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796BF" w14:textId="3BD35061" w:rsidR="004D5F2B" w:rsidRPr="004C49A4" w:rsidRDefault="00F370D2" w:rsidP="004C49A4">
      <w:pPr>
        <w:spacing w:line="450" w:lineRule="atLeast"/>
        <w:textAlignment w:val="baseline"/>
        <w:rPr>
          <w:rFonts w:eastAsia="Times New Roman"/>
          <w:color w:val="111111"/>
          <w:sz w:val="28"/>
          <w:szCs w:val="28"/>
        </w:rPr>
      </w:pPr>
      <w:r w:rsidRPr="004C49A4">
        <w:rPr>
          <w:rFonts w:eastAsia="Times New Roman"/>
          <w:bCs/>
          <w:color w:val="2D2E33"/>
          <w:sz w:val="28"/>
          <w:szCs w:val="28"/>
        </w:rPr>
        <w:t xml:space="preserve">The Noble Eightfold Path:   </w:t>
      </w:r>
      <w:r w:rsidR="00D66E66" w:rsidRPr="004C49A4">
        <w:rPr>
          <w:rFonts w:eastAsia="Times New Roman"/>
          <w:bCs/>
          <w:color w:val="2D2E33"/>
          <w:sz w:val="28"/>
          <w:szCs w:val="28"/>
        </w:rPr>
        <w:t xml:space="preserve">Right </w:t>
      </w:r>
      <w:r w:rsidR="006906A6" w:rsidRPr="004C49A4">
        <w:rPr>
          <w:rFonts w:eastAsia="Times New Roman"/>
          <w:bCs/>
          <w:color w:val="2D2E33"/>
          <w:sz w:val="28"/>
          <w:szCs w:val="28"/>
        </w:rPr>
        <w:t>Speech</w:t>
      </w:r>
      <w:r w:rsidR="004D5F2B" w:rsidRPr="004C49A4">
        <w:rPr>
          <w:rFonts w:eastAsia="Times New Roman"/>
          <w:bCs/>
          <w:color w:val="2D2E33"/>
          <w:sz w:val="28"/>
          <w:szCs w:val="28"/>
        </w:rPr>
        <w:t xml:space="preserve"> - </w:t>
      </w:r>
      <w:proofErr w:type="spellStart"/>
      <w:r w:rsidR="004D5F2B" w:rsidRPr="004C49A4">
        <w:rPr>
          <w:rFonts w:eastAsia="Times New Roman"/>
          <w:i/>
          <w:iCs/>
          <w:color w:val="111111"/>
          <w:sz w:val="28"/>
          <w:szCs w:val="28"/>
        </w:rPr>
        <w:t>samma</w:t>
      </w:r>
      <w:proofErr w:type="spellEnd"/>
      <w:r w:rsidR="004D5F2B" w:rsidRPr="004C49A4">
        <w:rPr>
          <w:rFonts w:eastAsia="Times New Roman"/>
          <w:i/>
          <w:iCs/>
          <w:color w:val="111111"/>
          <w:sz w:val="28"/>
          <w:szCs w:val="28"/>
        </w:rPr>
        <w:t xml:space="preserve"> </w:t>
      </w:r>
      <w:proofErr w:type="spellStart"/>
      <w:r w:rsidR="004D5F2B" w:rsidRPr="004C49A4">
        <w:rPr>
          <w:rFonts w:eastAsia="Times New Roman"/>
          <w:i/>
          <w:iCs/>
          <w:color w:val="111111"/>
          <w:sz w:val="28"/>
          <w:szCs w:val="28"/>
        </w:rPr>
        <w:t>vaca</w:t>
      </w:r>
      <w:proofErr w:type="spellEnd"/>
    </w:p>
    <w:p w14:paraId="50D0EE0D" w14:textId="44A725B5" w:rsidR="00424B33" w:rsidRDefault="00F370D2" w:rsidP="00424B33">
      <w:pPr>
        <w:pStyle w:val="Heading3"/>
        <w:spacing w:before="0"/>
        <w:textAlignment w:val="baseline"/>
        <w:rPr>
          <w:rFonts w:ascii="Times New Roman" w:eastAsia="Times New Roman" w:hAnsi="Times New Roman" w:cs="Times New Roman"/>
          <w:color w:val="000000"/>
          <w:sz w:val="28"/>
          <w:szCs w:val="28"/>
        </w:rPr>
      </w:pPr>
      <w:r w:rsidRPr="004C49A4">
        <w:rPr>
          <w:rFonts w:ascii="Times New Roman" w:eastAsia="Times New Roman" w:hAnsi="Times New Roman" w:cs="Times New Roman"/>
          <w:bCs/>
          <w:color w:val="2D2E33"/>
          <w:sz w:val="28"/>
          <w:szCs w:val="28"/>
        </w:rPr>
        <w:t xml:space="preserve">September </w:t>
      </w:r>
      <w:r w:rsidR="006906A6" w:rsidRPr="004C49A4">
        <w:rPr>
          <w:rFonts w:ascii="Times New Roman" w:eastAsia="Times New Roman" w:hAnsi="Times New Roman" w:cs="Times New Roman"/>
          <w:bCs/>
          <w:color w:val="2D2E33"/>
          <w:sz w:val="28"/>
          <w:szCs w:val="28"/>
        </w:rPr>
        <w:t>27</w:t>
      </w:r>
      <w:r w:rsidRPr="004C49A4">
        <w:rPr>
          <w:rFonts w:ascii="Times New Roman" w:eastAsia="Times New Roman" w:hAnsi="Times New Roman" w:cs="Times New Roman"/>
          <w:bCs/>
          <w:color w:val="2D2E33"/>
          <w:sz w:val="28"/>
          <w:szCs w:val="28"/>
        </w:rPr>
        <w:t>, 2018</w:t>
      </w:r>
      <w:r w:rsidR="00424B33" w:rsidRPr="004C49A4">
        <w:rPr>
          <w:rFonts w:ascii="Times New Roman" w:eastAsia="Times New Roman" w:hAnsi="Times New Roman" w:cs="Times New Roman"/>
          <w:bCs/>
          <w:color w:val="2D2E33"/>
          <w:sz w:val="28"/>
          <w:szCs w:val="28"/>
        </w:rPr>
        <w:br/>
      </w:r>
      <w:r w:rsidR="004C49A4" w:rsidRPr="004C49A4">
        <w:rPr>
          <w:rFonts w:ascii="Times New Roman" w:eastAsia="Times New Roman" w:hAnsi="Times New Roman" w:cs="Times New Roman"/>
          <w:color w:val="000000"/>
          <w:sz w:val="28"/>
          <w:szCs w:val="28"/>
        </w:rPr>
        <w:br/>
      </w:r>
      <w:r w:rsidR="004C49A4" w:rsidRPr="000A4390">
        <w:rPr>
          <w:rFonts w:ascii="Times New Roman" w:eastAsia="Times New Roman" w:hAnsi="Times New Roman" w:cs="Times New Roman"/>
          <w:b/>
          <w:i/>
          <w:color w:val="000000"/>
          <w:sz w:val="28"/>
          <w:szCs w:val="28"/>
        </w:rPr>
        <w:t>Right Understanding</w:t>
      </w:r>
      <w:r w:rsidR="004C49A4" w:rsidRPr="004C49A4">
        <w:rPr>
          <w:rFonts w:ascii="Times New Roman" w:eastAsia="Times New Roman" w:hAnsi="Times New Roman" w:cs="Times New Roman"/>
          <w:color w:val="000000"/>
          <w:sz w:val="28"/>
          <w:szCs w:val="28"/>
        </w:rPr>
        <w:t xml:space="preserve"> and </w:t>
      </w:r>
      <w:r w:rsidR="004C49A4" w:rsidRPr="000A4390">
        <w:rPr>
          <w:rFonts w:ascii="Times New Roman" w:eastAsia="Times New Roman" w:hAnsi="Times New Roman" w:cs="Times New Roman"/>
          <w:b/>
          <w:i/>
          <w:color w:val="000000"/>
          <w:sz w:val="28"/>
          <w:szCs w:val="28"/>
        </w:rPr>
        <w:t>Right Intention</w:t>
      </w:r>
      <w:r w:rsidR="004C49A4">
        <w:rPr>
          <w:rFonts w:ascii="Times New Roman" w:eastAsia="Times New Roman" w:hAnsi="Times New Roman" w:cs="Times New Roman"/>
          <w:color w:val="000000"/>
          <w:sz w:val="28"/>
          <w:szCs w:val="28"/>
        </w:rPr>
        <w:t xml:space="preserve"> were part of the </w:t>
      </w:r>
      <w:proofErr w:type="spellStart"/>
      <w:r w:rsidR="00716050">
        <w:rPr>
          <w:rFonts w:ascii="Times New Roman" w:eastAsia="Times New Roman" w:hAnsi="Times New Roman" w:cs="Times New Roman"/>
          <w:color w:val="000000"/>
          <w:sz w:val="28"/>
          <w:szCs w:val="28"/>
        </w:rPr>
        <w:t>prajna</w:t>
      </w:r>
      <w:proofErr w:type="spellEnd"/>
      <w:r w:rsidR="00716050">
        <w:rPr>
          <w:rFonts w:ascii="Times New Roman" w:eastAsia="Times New Roman" w:hAnsi="Times New Roman" w:cs="Times New Roman"/>
          <w:color w:val="000000"/>
          <w:sz w:val="28"/>
          <w:szCs w:val="28"/>
        </w:rPr>
        <w:t xml:space="preserve"> group – </w:t>
      </w:r>
      <w:r w:rsidR="000A4390">
        <w:rPr>
          <w:rFonts w:ascii="Times New Roman" w:eastAsia="Times New Roman" w:hAnsi="Times New Roman" w:cs="Times New Roman"/>
          <w:color w:val="000000"/>
          <w:sz w:val="28"/>
          <w:szCs w:val="28"/>
        </w:rPr>
        <w:t xml:space="preserve">they are </w:t>
      </w:r>
      <w:r w:rsidR="00716050">
        <w:rPr>
          <w:rFonts w:ascii="Times New Roman" w:eastAsia="Times New Roman" w:hAnsi="Times New Roman" w:cs="Times New Roman"/>
          <w:color w:val="000000"/>
          <w:sz w:val="28"/>
          <w:szCs w:val="28"/>
        </w:rPr>
        <w:t>aspects of wisdom</w:t>
      </w:r>
      <w:r w:rsidR="000A4390">
        <w:rPr>
          <w:rFonts w:ascii="Times New Roman" w:eastAsia="Times New Roman" w:hAnsi="Times New Roman" w:cs="Times New Roman"/>
          <w:color w:val="000000"/>
          <w:sz w:val="28"/>
          <w:szCs w:val="28"/>
        </w:rPr>
        <w:t xml:space="preserve"> that are the ground of action</w:t>
      </w:r>
      <w:r w:rsidR="00716050">
        <w:rPr>
          <w:rFonts w:ascii="Times New Roman" w:eastAsia="Times New Roman" w:hAnsi="Times New Roman" w:cs="Times New Roman"/>
          <w:color w:val="000000"/>
          <w:sz w:val="28"/>
          <w:szCs w:val="28"/>
        </w:rPr>
        <w:t xml:space="preserve">.  </w:t>
      </w:r>
    </w:p>
    <w:p w14:paraId="35265B6B" w14:textId="77777777" w:rsidR="00716050" w:rsidRPr="00716050" w:rsidRDefault="00716050" w:rsidP="00716050"/>
    <w:p w14:paraId="3E69E10D" w14:textId="69B3B71E" w:rsidR="004D5F2B" w:rsidRPr="00716050" w:rsidRDefault="00716050" w:rsidP="00716050">
      <w:pPr>
        <w:pStyle w:val="NormalWeb"/>
        <w:spacing w:before="0" w:beforeAutospacing="0" w:after="360" w:afterAutospacing="0"/>
        <w:textAlignment w:val="baseline"/>
        <w:rPr>
          <w:color w:val="1C1C1C"/>
          <w:sz w:val="28"/>
          <w:szCs w:val="28"/>
        </w:rPr>
      </w:pPr>
      <w:r>
        <w:rPr>
          <w:color w:val="1C1C1C"/>
          <w:sz w:val="28"/>
          <w:szCs w:val="28"/>
        </w:rPr>
        <w:t xml:space="preserve">With </w:t>
      </w:r>
      <w:r w:rsidRPr="000A4390">
        <w:rPr>
          <w:b/>
          <w:i/>
          <w:color w:val="1C1C1C"/>
          <w:sz w:val="28"/>
          <w:szCs w:val="28"/>
        </w:rPr>
        <w:t xml:space="preserve">Right </w:t>
      </w:r>
      <w:proofErr w:type="gramStart"/>
      <w:r w:rsidRPr="000A4390">
        <w:rPr>
          <w:b/>
          <w:i/>
          <w:color w:val="1C1C1C"/>
          <w:sz w:val="28"/>
          <w:szCs w:val="28"/>
        </w:rPr>
        <w:t>Speech</w:t>
      </w:r>
      <w:proofErr w:type="gramEnd"/>
      <w:r>
        <w:rPr>
          <w:color w:val="1C1C1C"/>
          <w:sz w:val="28"/>
          <w:szCs w:val="28"/>
        </w:rPr>
        <w:t xml:space="preserve"> we move into the </w:t>
      </w:r>
      <w:proofErr w:type="spellStart"/>
      <w:r>
        <w:rPr>
          <w:color w:val="1C1C1C"/>
          <w:sz w:val="28"/>
          <w:szCs w:val="28"/>
        </w:rPr>
        <w:t>Sila</w:t>
      </w:r>
      <w:proofErr w:type="spellEnd"/>
      <w:r>
        <w:rPr>
          <w:color w:val="1C1C1C"/>
          <w:sz w:val="28"/>
          <w:szCs w:val="28"/>
        </w:rPr>
        <w:t xml:space="preserve"> – the Ethics, the Precepts.  These steps include </w:t>
      </w:r>
      <w:r w:rsidRPr="000A4390">
        <w:rPr>
          <w:b/>
          <w:i/>
          <w:color w:val="1C1C1C"/>
          <w:sz w:val="28"/>
          <w:szCs w:val="28"/>
        </w:rPr>
        <w:t>Right</w:t>
      </w:r>
      <w:r w:rsidR="00424B33" w:rsidRPr="000A4390">
        <w:rPr>
          <w:b/>
          <w:i/>
          <w:color w:val="1C1C1C"/>
          <w:sz w:val="28"/>
          <w:szCs w:val="28"/>
        </w:rPr>
        <w:t xml:space="preserve"> </w:t>
      </w:r>
      <w:r w:rsidRPr="000A4390">
        <w:rPr>
          <w:b/>
          <w:i/>
          <w:color w:val="1C1C1C"/>
          <w:sz w:val="28"/>
          <w:szCs w:val="28"/>
        </w:rPr>
        <w:t>Speech, Right A</w:t>
      </w:r>
      <w:r w:rsidR="00424B33" w:rsidRPr="000A4390">
        <w:rPr>
          <w:b/>
          <w:i/>
          <w:color w:val="1C1C1C"/>
          <w:sz w:val="28"/>
          <w:szCs w:val="28"/>
        </w:rPr>
        <w:t xml:space="preserve">ction </w:t>
      </w:r>
      <w:r w:rsidR="00424B33" w:rsidRPr="000A4390">
        <w:rPr>
          <w:color w:val="1C1C1C"/>
          <w:sz w:val="28"/>
          <w:szCs w:val="28"/>
        </w:rPr>
        <w:t>and</w:t>
      </w:r>
      <w:r w:rsidR="00424B33" w:rsidRPr="000A4390">
        <w:rPr>
          <w:b/>
          <w:i/>
          <w:color w:val="1C1C1C"/>
          <w:sz w:val="28"/>
          <w:szCs w:val="28"/>
        </w:rPr>
        <w:t xml:space="preserve"> </w:t>
      </w:r>
      <w:r w:rsidRPr="000A4390">
        <w:rPr>
          <w:b/>
          <w:i/>
          <w:color w:val="1C1C1C"/>
          <w:sz w:val="28"/>
          <w:szCs w:val="28"/>
        </w:rPr>
        <w:t>Right Livelihood</w:t>
      </w:r>
      <w:r>
        <w:rPr>
          <w:color w:val="1C1C1C"/>
          <w:sz w:val="28"/>
          <w:szCs w:val="28"/>
        </w:rPr>
        <w:t>.</w:t>
      </w:r>
      <w:r w:rsidR="00424B33" w:rsidRPr="004C49A4">
        <w:rPr>
          <w:color w:val="1C1C1C"/>
          <w:sz w:val="28"/>
          <w:szCs w:val="28"/>
        </w:rPr>
        <w:t xml:space="preserve"> These are </w:t>
      </w:r>
      <w:r w:rsidR="000A4390">
        <w:rPr>
          <w:color w:val="1C1C1C"/>
          <w:sz w:val="28"/>
          <w:szCs w:val="28"/>
        </w:rPr>
        <w:t xml:space="preserve">the specific means by which we align our lives with the Truth of the Dharma and our intentions and resolves.  </w:t>
      </w:r>
      <w:r w:rsidR="00424B33" w:rsidRPr="004C49A4">
        <w:rPr>
          <w:color w:val="1C1C1C"/>
          <w:sz w:val="28"/>
          <w:szCs w:val="28"/>
        </w:rPr>
        <w:t xml:space="preserve"> </w:t>
      </w:r>
      <w:r w:rsidR="000A4390">
        <w:rPr>
          <w:color w:val="1C1C1C"/>
          <w:sz w:val="28"/>
          <w:szCs w:val="28"/>
        </w:rPr>
        <w:t xml:space="preserve">With </w:t>
      </w:r>
      <w:r w:rsidR="000A4390" w:rsidRPr="000A4390">
        <w:rPr>
          <w:b/>
          <w:i/>
          <w:color w:val="1C1C1C"/>
          <w:sz w:val="28"/>
          <w:szCs w:val="28"/>
        </w:rPr>
        <w:t xml:space="preserve">Right </w:t>
      </w:r>
      <w:proofErr w:type="gramStart"/>
      <w:r w:rsidR="000A4390" w:rsidRPr="000A4390">
        <w:rPr>
          <w:b/>
          <w:i/>
          <w:color w:val="1C1C1C"/>
          <w:sz w:val="28"/>
          <w:szCs w:val="28"/>
        </w:rPr>
        <w:t>Speech</w:t>
      </w:r>
      <w:proofErr w:type="gramEnd"/>
      <w:r w:rsidR="000A4390">
        <w:rPr>
          <w:color w:val="1C1C1C"/>
          <w:sz w:val="28"/>
          <w:szCs w:val="28"/>
        </w:rPr>
        <w:t xml:space="preserve"> we’re beginning to </w:t>
      </w:r>
      <w:r w:rsidR="00424B33" w:rsidRPr="004C49A4">
        <w:rPr>
          <w:color w:val="1C1C1C"/>
          <w:sz w:val="28"/>
          <w:szCs w:val="28"/>
        </w:rPr>
        <w:t xml:space="preserve">our lives so as to make </w:t>
      </w:r>
      <w:r>
        <w:rPr>
          <w:color w:val="1C1C1C"/>
          <w:sz w:val="28"/>
          <w:szCs w:val="28"/>
        </w:rPr>
        <w:t xml:space="preserve">our </w:t>
      </w:r>
      <w:r w:rsidR="00424B33" w:rsidRPr="004C49A4">
        <w:rPr>
          <w:color w:val="1C1C1C"/>
          <w:sz w:val="28"/>
          <w:szCs w:val="28"/>
        </w:rPr>
        <w:t xml:space="preserve">every action </w:t>
      </w:r>
      <w:r>
        <w:rPr>
          <w:color w:val="1C1C1C"/>
          <w:sz w:val="28"/>
          <w:szCs w:val="28"/>
        </w:rPr>
        <w:t>the action of a Buddha.</w:t>
      </w:r>
    </w:p>
    <w:p w14:paraId="76AB2D1F" w14:textId="6379EA45" w:rsidR="00716050" w:rsidRDefault="000A4390" w:rsidP="00716050">
      <w:pPr>
        <w:rPr>
          <w:color w:val="1C1C1C"/>
          <w:sz w:val="28"/>
          <w:szCs w:val="28"/>
        </w:rPr>
      </w:pPr>
      <w:r w:rsidRPr="000A4390">
        <w:rPr>
          <w:b/>
          <w:i/>
          <w:color w:val="1C1C1C"/>
          <w:sz w:val="28"/>
          <w:szCs w:val="28"/>
        </w:rPr>
        <w:t>Right Speech</w:t>
      </w:r>
      <w:r>
        <w:rPr>
          <w:color w:val="1C1C1C"/>
          <w:sz w:val="28"/>
          <w:szCs w:val="28"/>
        </w:rPr>
        <w:t xml:space="preserve"> </w:t>
      </w:r>
      <w:r w:rsidR="004D5F2B" w:rsidRPr="00716050">
        <w:rPr>
          <w:color w:val="111111"/>
          <w:sz w:val="28"/>
          <w:szCs w:val="28"/>
        </w:rPr>
        <w:t>is the third of the eight path factors in</w:t>
      </w:r>
      <w:r w:rsidR="004D5F2B" w:rsidRPr="00716050">
        <w:rPr>
          <w:rStyle w:val="apple-converted-space"/>
          <w:color w:val="111111"/>
          <w:sz w:val="28"/>
          <w:szCs w:val="28"/>
        </w:rPr>
        <w:t> </w:t>
      </w:r>
      <w:hyperlink r:id="rId4" w:history="1">
        <w:r w:rsidR="004D5F2B" w:rsidRPr="00716050">
          <w:rPr>
            <w:rStyle w:val="Hyperlink"/>
            <w:color w:val="1E3478"/>
            <w:sz w:val="28"/>
            <w:szCs w:val="28"/>
            <w:bdr w:val="none" w:sz="0" w:space="0" w:color="auto" w:frame="1"/>
          </w:rPr>
          <w:t>the Noble Eightfold Path</w:t>
        </w:r>
      </w:hyperlink>
      <w:r w:rsidR="00FE538C">
        <w:rPr>
          <w:color w:val="111111"/>
          <w:sz w:val="28"/>
          <w:szCs w:val="28"/>
        </w:rPr>
        <w:t>.  It points us to</w:t>
      </w:r>
      <w:r w:rsidR="004D5F2B" w:rsidRPr="00716050">
        <w:rPr>
          <w:color w:val="111111"/>
          <w:sz w:val="28"/>
          <w:szCs w:val="28"/>
        </w:rPr>
        <w:t xml:space="preserve"> </w:t>
      </w:r>
      <w:r w:rsidR="00716050" w:rsidRPr="00716050">
        <w:rPr>
          <w:rFonts w:eastAsia="Times New Roman"/>
          <w:color w:val="000000"/>
          <w:sz w:val="28"/>
          <w:szCs w:val="28"/>
          <w:shd w:val="clear" w:color="auto" w:fill="FFFFFF"/>
        </w:rPr>
        <w:t xml:space="preserve">correct speech, </w:t>
      </w:r>
      <w:r w:rsidR="00FE538C">
        <w:rPr>
          <w:rFonts w:eastAsia="Times New Roman"/>
          <w:color w:val="000000"/>
          <w:sz w:val="28"/>
          <w:szCs w:val="28"/>
          <w:shd w:val="clear" w:color="auto" w:fill="FFFFFF"/>
        </w:rPr>
        <w:t>harmful speech (</w:t>
      </w:r>
      <w:r w:rsidR="00716050" w:rsidRPr="00716050">
        <w:rPr>
          <w:rFonts w:eastAsia="Times New Roman"/>
          <w:color w:val="000000"/>
          <w:sz w:val="28"/>
          <w:szCs w:val="28"/>
          <w:shd w:val="clear" w:color="auto" w:fill="FFFFFF"/>
        </w:rPr>
        <w:t>such as lying</w:t>
      </w:r>
      <w:r w:rsidR="00FE538C">
        <w:rPr>
          <w:rFonts w:eastAsia="Times New Roman"/>
          <w:color w:val="000000"/>
          <w:sz w:val="28"/>
          <w:szCs w:val="28"/>
          <w:shd w:val="clear" w:color="auto" w:fill="FFFFFF"/>
        </w:rPr>
        <w:t>)</w:t>
      </w:r>
      <w:r w:rsidR="00716050" w:rsidRPr="00716050">
        <w:rPr>
          <w:rFonts w:eastAsia="Times New Roman"/>
          <w:color w:val="000000"/>
          <w:sz w:val="28"/>
          <w:szCs w:val="28"/>
          <w:shd w:val="clear" w:color="auto" w:fill="FFFFFF"/>
        </w:rPr>
        <w:t>,</w:t>
      </w:r>
      <w:r w:rsidR="00716050" w:rsidRPr="00716050">
        <w:rPr>
          <w:rStyle w:val="apple-converted-space"/>
          <w:rFonts w:eastAsia="Times New Roman"/>
          <w:color w:val="000000"/>
          <w:sz w:val="28"/>
          <w:szCs w:val="28"/>
          <w:shd w:val="clear" w:color="auto" w:fill="FFFFFF"/>
        </w:rPr>
        <w:t> </w:t>
      </w:r>
      <w:hyperlink r:id="rId5" w:history="1">
        <w:r w:rsidR="00716050" w:rsidRPr="00716050">
          <w:rPr>
            <w:rStyle w:val="Hyperlink"/>
            <w:rFonts w:eastAsia="Times New Roman"/>
            <w:color w:val="000000"/>
            <w:sz w:val="28"/>
            <w:szCs w:val="28"/>
          </w:rPr>
          <w:t>divisive</w:t>
        </w:r>
      </w:hyperlink>
      <w:r w:rsidR="00716050" w:rsidRPr="00716050">
        <w:rPr>
          <w:rStyle w:val="apple-converted-space"/>
          <w:rFonts w:eastAsia="Times New Roman"/>
          <w:color w:val="000000"/>
          <w:sz w:val="28"/>
          <w:szCs w:val="28"/>
          <w:shd w:val="clear" w:color="auto" w:fill="FFFFFF"/>
        </w:rPr>
        <w:t> </w:t>
      </w:r>
      <w:r w:rsidR="00716050" w:rsidRPr="00716050">
        <w:rPr>
          <w:rFonts w:eastAsia="Times New Roman"/>
          <w:color w:val="000000"/>
          <w:sz w:val="28"/>
          <w:szCs w:val="28"/>
          <w:shd w:val="clear" w:color="auto" w:fill="FFFFFF"/>
        </w:rPr>
        <w:t>speech, harsh speech, and senseless speech</w:t>
      </w:r>
      <w:r w:rsidR="00FE538C">
        <w:rPr>
          <w:rFonts w:eastAsia="Times New Roman"/>
          <w:color w:val="000000"/>
          <w:sz w:val="28"/>
          <w:szCs w:val="28"/>
          <w:shd w:val="clear" w:color="auto" w:fill="FFFFFF"/>
        </w:rPr>
        <w:t>.</w:t>
      </w:r>
      <w:r w:rsidR="000077DC">
        <w:rPr>
          <w:rFonts w:eastAsia="Times New Roman"/>
          <w:color w:val="000000"/>
          <w:sz w:val="28"/>
          <w:szCs w:val="28"/>
          <w:shd w:val="clear" w:color="auto" w:fill="FFFFFF"/>
        </w:rPr>
        <w:t xml:space="preserve">  </w:t>
      </w:r>
      <w:r>
        <w:rPr>
          <w:rFonts w:eastAsia="Times New Roman"/>
          <w:color w:val="000000"/>
          <w:sz w:val="28"/>
          <w:szCs w:val="28"/>
          <w:shd w:val="clear" w:color="auto" w:fill="FFFFFF"/>
        </w:rPr>
        <w:t xml:space="preserve">And along with </w:t>
      </w:r>
      <w:r w:rsidRPr="000A4390">
        <w:rPr>
          <w:b/>
          <w:i/>
          <w:color w:val="1C1C1C"/>
          <w:sz w:val="28"/>
          <w:szCs w:val="28"/>
        </w:rPr>
        <w:t>Right Speech</w:t>
      </w:r>
      <w:r>
        <w:rPr>
          <w:b/>
          <w:i/>
          <w:color w:val="1C1C1C"/>
          <w:sz w:val="28"/>
          <w:szCs w:val="28"/>
        </w:rPr>
        <w:t xml:space="preserve"> </w:t>
      </w:r>
      <w:r>
        <w:rPr>
          <w:color w:val="1C1C1C"/>
          <w:sz w:val="28"/>
          <w:szCs w:val="28"/>
        </w:rPr>
        <w:t xml:space="preserve">may I suggest it also points us to </w:t>
      </w:r>
      <w:r w:rsidRPr="000A4390">
        <w:rPr>
          <w:b/>
          <w:i/>
          <w:color w:val="1C1C1C"/>
          <w:sz w:val="28"/>
          <w:szCs w:val="28"/>
        </w:rPr>
        <w:t>Right Listening</w:t>
      </w:r>
      <w:r>
        <w:rPr>
          <w:color w:val="1C1C1C"/>
          <w:sz w:val="28"/>
          <w:szCs w:val="28"/>
        </w:rPr>
        <w:t>.</w:t>
      </w:r>
    </w:p>
    <w:p w14:paraId="1FFD74A8" w14:textId="77777777" w:rsidR="00A7705B" w:rsidRDefault="00A7705B" w:rsidP="00716050">
      <w:pPr>
        <w:rPr>
          <w:color w:val="1C1C1C"/>
          <w:sz w:val="28"/>
          <w:szCs w:val="28"/>
        </w:rPr>
      </w:pPr>
    </w:p>
    <w:p w14:paraId="2A7FA1CA" w14:textId="77777777" w:rsidR="00DE4E59" w:rsidRDefault="00A7705B" w:rsidP="009C6E09">
      <w:pPr>
        <w:rPr>
          <w:rFonts w:eastAsia="Times New Roman"/>
          <w:color w:val="111111"/>
          <w:sz w:val="28"/>
          <w:szCs w:val="28"/>
          <w:shd w:val="clear" w:color="auto" w:fill="FFFEFF"/>
        </w:rPr>
      </w:pPr>
      <w:r>
        <w:rPr>
          <w:color w:val="1C1C1C"/>
          <w:sz w:val="28"/>
          <w:szCs w:val="28"/>
        </w:rPr>
        <w:t xml:space="preserve">The Buddha is clear about </w:t>
      </w:r>
      <w:r w:rsidRPr="000A4390">
        <w:rPr>
          <w:b/>
          <w:i/>
          <w:color w:val="1C1C1C"/>
          <w:sz w:val="28"/>
          <w:szCs w:val="28"/>
        </w:rPr>
        <w:t>Right Speech</w:t>
      </w:r>
      <w:r>
        <w:rPr>
          <w:color w:val="1C1C1C"/>
          <w:sz w:val="28"/>
          <w:szCs w:val="28"/>
        </w:rPr>
        <w:t xml:space="preserve">.  He says:  </w:t>
      </w:r>
      <w:r w:rsidR="004D5F2B" w:rsidRPr="005E4F3A">
        <w:rPr>
          <w:i/>
          <w:color w:val="111111"/>
          <w:sz w:val="28"/>
          <w:szCs w:val="28"/>
        </w:rPr>
        <w:t>And what is right speech? Abstaining from lying, from divisive speech, from abusive speech, &amp; from idle chatter: This is called right speech</w:t>
      </w:r>
      <w:r w:rsidR="005E4F3A">
        <w:rPr>
          <w:color w:val="111111"/>
          <w:sz w:val="28"/>
          <w:szCs w:val="28"/>
        </w:rPr>
        <w:t>.</w:t>
      </w:r>
      <w:r w:rsidR="004A5EDB" w:rsidRPr="004A5EDB">
        <w:rPr>
          <w:color w:val="111111"/>
          <w:sz w:val="28"/>
          <w:szCs w:val="28"/>
        </w:rPr>
        <w:t xml:space="preserve">  </w:t>
      </w:r>
      <w:r w:rsidR="004D5F2B" w:rsidRPr="004A5EDB">
        <w:rPr>
          <w:color w:val="111111"/>
          <w:sz w:val="28"/>
          <w:szCs w:val="28"/>
        </w:rPr>
        <w:t>—</w:t>
      </w:r>
      <w:r w:rsidR="004D5F2B" w:rsidRPr="004A5EDB">
        <w:rPr>
          <w:rStyle w:val="apple-converted-space"/>
          <w:color w:val="111111"/>
          <w:sz w:val="28"/>
          <w:szCs w:val="28"/>
        </w:rPr>
        <w:t> </w:t>
      </w:r>
      <w:proofErr w:type="spellStart"/>
      <w:r w:rsidR="009C6E09" w:rsidRPr="009C6E09">
        <w:rPr>
          <w:rFonts w:eastAsia="Times New Roman"/>
          <w:color w:val="111111"/>
          <w:sz w:val="28"/>
          <w:szCs w:val="28"/>
          <w:shd w:val="clear" w:color="auto" w:fill="FFFEFF"/>
        </w:rPr>
        <w:t>Magga-vibhanga</w:t>
      </w:r>
      <w:proofErr w:type="spellEnd"/>
      <w:r w:rsidR="009C6E09" w:rsidRPr="009C6E09">
        <w:rPr>
          <w:rFonts w:eastAsia="Times New Roman"/>
          <w:color w:val="111111"/>
          <w:sz w:val="28"/>
          <w:szCs w:val="28"/>
          <w:shd w:val="clear" w:color="auto" w:fill="FFFEFF"/>
        </w:rPr>
        <w:t xml:space="preserve"> </w:t>
      </w:r>
      <w:proofErr w:type="spellStart"/>
      <w:r w:rsidR="009C6E09" w:rsidRPr="009C6E09">
        <w:rPr>
          <w:rFonts w:eastAsia="Times New Roman"/>
          <w:color w:val="111111"/>
          <w:sz w:val="28"/>
          <w:szCs w:val="28"/>
          <w:shd w:val="clear" w:color="auto" w:fill="FFFEFF"/>
        </w:rPr>
        <w:t>Sutta</w:t>
      </w:r>
      <w:proofErr w:type="spellEnd"/>
    </w:p>
    <w:p w14:paraId="22EB0DB9" w14:textId="7D6E9314" w:rsidR="003D338E" w:rsidRDefault="009C6E09" w:rsidP="009C6E09">
      <w:pPr>
        <w:rPr>
          <w:rFonts w:ascii="Georgia" w:eastAsia="Times New Roman" w:hAnsi="Georgia"/>
          <w:color w:val="FF0000"/>
          <w:sz w:val="29"/>
          <w:szCs w:val="29"/>
          <w:shd w:val="clear" w:color="auto" w:fill="FFFFFF"/>
        </w:rPr>
      </w:pPr>
      <w:r>
        <w:rPr>
          <w:rFonts w:eastAsia="Times New Roman"/>
          <w:color w:val="111111"/>
          <w:sz w:val="28"/>
          <w:szCs w:val="28"/>
          <w:shd w:val="clear" w:color="auto" w:fill="FFFEFF"/>
        </w:rPr>
        <w:br/>
        <w:t>False speech - lying.</w:t>
      </w:r>
      <w:r>
        <w:rPr>
          <w:rFonts w:eastAsia="Times New Roman"/>
          <w:color w:val="111111"/>
          <w:sz w:val="28"/>
          <w:szCs w:val="28"/>
          <w:shd w:val="clear" w:color="auto" w:fill="FFFEFF"/>
        </w:rPr>
        <w:br/>
        <w:t xml:space="preserve">     </w:t>
      </w:r>
      <w:r w:rsidRPr="007370D8">
        <w:rPr>
          <w:rFonts w:eastAsia="Times New Roman"/>
          <w:color w:val="FF0000"/>
          <w:sz w:val="28"/>
          <w:szCs w:val="28"/>
          <w:shd w:val="clear" w:color="auto" w:fill="FFFFFF"/>
        </w:rPr>
        <w:t>Re-framed in the positive, these guidelines urge us to say only what is true</w:t>
      </w:r>
      <w:r w:rsidRPr="009C6E09">
        <w:rPr>
          <w:rFonts w:eastAsia="Times New Roman"/>
          <w:color w:val="FF0000"/>
          <w:sz w:val="28"/>
          <w:szCs w:val="28"/>
          <w:shd w:val="clear" w:color="auto" w:fill="FFFEFF"/>
        </w:rPr>
        <w:br/>
      </w:r>
      <w:r>
        <w:rPr>
          <w:rFonts w:eastAsia="Times New Roman"/>
          <w:color w:val="111111"/>
          <w:sz w:val="28"/>
          <w:szCs w:val="28"/>
          <w:shd w:val="clear" w:color="auto" w:fill="FFFEFF"/>
        </w:rPr>
        <w:t xml:space="preserve">Malicious speech - divisive speech </w:t>
      </w:r>
      <w:r>
        <w:rPr>
          <w:rFonts w:eastAsia="Times New Roman"/>
          <w:color w:val="111111"/>
          <w:sz w:val="28"/>
          <w:szCs w:val="28"/>
          <w:shd w:val="clear" w:color="auto" w:fill="FFFEFF"/>
        </w:rPr>
        <w:br/>
        <w:t xml:space="preserve">     – using speech in ways that create discord among people.</w:t>
      </w:r>
      <w:r>
        <w:rPr>
          <w:rFonts w:eastAsia="Times New Roman"/>
          <w:color w:val="111111"/>
          <w:sz w:val="28"/>
          <w:szCs w:val="28"/>
          <w:shd w:val="clear" w:color="auto" w:fill="FFFEFF"/>
        </w:rPr>
        <w:br/>
        <w:t xml:space="preserve">     </w:t>
      </w:r>
      <w:r w:rsidRPr="007370D8">
        <w:rPr>
          <w:rFonts w:eastAsia="Times New Roman"/>
          <w:color w:val="FF0000"/>
          <w:sz w:val="28"/>
          <w:szCs w:val="28"/>
          <w:shd w:val="clear" w:color="auto" w:fill="FFFFFF"/>
        </w:rPr>
        <w:t xml:space="preserve">Re-framed in the positive, </w:t>
      </w:r>
      <w:r w:rsidR="003D338E" w:rsidRPr="007370D8">
        <w:rPr>
          <w:rFonts w:eastAsia="Times New Roman"/>
          <w:color w:val="FF0000"/>
          <w:sz w:val="28"/>
          <w:szCs w:val="28"/>
          <w:shd w:val="clear" w:color="auto" w:fill="FFFFFF"/>
        </w:rPr>
        <w:t>these guidelines urge us to</w:t>
      </w:r>
      <w:r w:rsidRPr="007370D8">
        <w:rPr>
          <w:rFonts w:ascii="Georgia" w:eastAsia="Times New Roman" w:hAnsi="Georgia"/>
          <w:color w:val="2D2D2D"/>
          <w:sz w:val="29"/>
          <w:szCs w:val="29"/>
          <w:shd w:val="clear" w:color="auto" w:fill="FFFFFF"/>
        </w:rPr>
        <w:t xml:space="preserve"> </w:t>
      </w:r>
      <w:r w:rsidRPr="007370D8">
        <w:rPr>
          <w:rFonts w:ascii="Georgia" w:eastAsia="Times New Roman" w:hAnsi="Georgia"/>
          <w:color w:val="FF0000"/>
          <w:sz w:val="29"/>
          <w:szCs w:val="29"/>
          <w:shd w:val="clear" w:color="auto" w:fill="FFFFFF"/>
        </w:rPr>
        <w:t xml:space="preserve">speak in ways that </w:t>
      </w:r>
      <w:r w:rsidR="003D338E">
        <w:rPr>
          <w:rFonts w:ascii="Georgia" w:eastAsia="Times New Roman" w:hAnsi="Georgia"/>
          <w:color w:val="FF0000"/>
          <w:sz w:val="29"/>
          <w:szCs w:val="29"/>
          <w:shd w:val="clear" w:color="auto" w:fill="FFFFFF"/>
        </w:rPr>
        <w:t xml:space="preserve">  </w:t>
      </w:r>
    </w:p>
    <w:p w14:paraId="1CE585AC" w14:textId="160D5829" w:rsidR="009C6E09" w:rsidRPr="003D338E" w:rsidRDefault="003D338E" w:rsidP="009C6E09">
      <w:pPr>
        <w:rPr>
          <w:rFonts w:eastAsia="Times New Roman"/>
          <w:color w:val="111111"/>
          <w:sz w:val="28"/>
          <w:szCs w:val="28"/>
          <w:shd w:val="clear" w:color="auto" w:fill="FFFEFF"/>
        </w:rPr>
      </w:pPr>
      <w:r>
        <w:rPr>
          <w:rFonts w:ascii="Georgia" w:eastAsia="Times New Roman" w:hAnsi="Georgia"/>
          <w:color w:val="FF0000"/>
          <w:sz w:val="29"/>
          <w:szCs w:val="29"/>
          <w:shd w:val="clear" w:color="auto" w:fill="FFFFFF"/>
        </w:rPr>
        <w:t xml:space="preserve">     </w:t>
      </w:r>
      <w:r w:rsidR="009C6E09" w:rsidRPr="007370D8">
        <w:rPr>
          <w:rFonts w:ascii="Georgia" w:eastAsia="Times New Roman" w:hAnsi="Georgia"/>
          <w:color w:val="FF0000"/>
          <w:sz w:val="29"/>
          <w:szCs w:val="29"/>
          <w:shd w:val="clear" w:color="auto" w:fill="FFFFFF"/>
        </w:rPr>
        <w:t>promote harmony among people</w:t>
      </w:r>
      <w:r w:rsidR="009C6E09" w:rsidRPr="003D338E">
        <w:rPr>
          <w:rFonts w:eastAsia="Times New Roman"/>
          <w:color w:val="FF0000"/>
          <w:sz w:val="28"/>
          <w:szCs w:val="28"/>
          <w:shd w:val="clear" w:color="auto" w:fill="FFFEFF"/>
        </w:rPr>
        <w:br/>
      </w:r>
      <w:r w:rsidR="009C6E09">
        <w:rPr>
          <w:rFonts w:eastAsia="Times New Roman"/>
          <w:color w:val="111111"/>
          <w:sz w:val="28"/>
          <w:szCs w:val="28"/>
          <w:shd w:val="clear" w:color="auto" w:fill="FFFEFF"/>
        </w:rPr>
        <w:t xml:space="preserve">Harsh speech – not using swear words </w:t>
      </w:r>
      <w:r w:rsidR="009C6E09">
        <w:rPr>
          <w:rFonts w:eastAsia="Times New Roman"/>
          <w:color w:val="111111"/>
          <w:sz w:val="28"/>
          <w:szCs w:val="28"/>
          <w:shd w:val="clear" w:color="auto" w:fill="FFFEFF"/>
        </w:rPr>
        <w:br/>
        <w:t xml:space="preserve">     – not using a cynical, hostile or raised tone of voice  </w:t>
      </w:r>
      <w:r w:rsidR="009C6E09">
        <w:rPr>
          <w:rFonts w:eastAsia="Times New Roman"/>
          <w:color w:val="111111"/>
          <w:sz w:val="28"/>
          <w:szCs w:val="28"/>
          <w:shd w:val="clear" w:color="auto" w:fill="FFFEFF"/>
        </w:rPr>
        <w:br/>
        <w:t xml:space="preserve">   </w:t>
      </w:r>
      <w:r w:rsidR="009C6E09" w:rsidRPr="007370D8">
        <w:rPr>
          <w:rFonts w:eastAsia="Times New Roman"/>
          <w:color w:val="FF0000"/>
          <w:sz w:val="28"/>
          <w:szCs w:val="28"/>
          <w:shd w:val="clear" w:color="auto" w:fill="FFFFFF"/>
        </w:rPr>
        <w:t xml:space="preserve">Re-framed in the positive, </w:t>
      </w:r>
      <w:r w:rsidRPr="007370D8">
        <w:rPr>
          <w:rFonts w:eastAsia="Times New Roman"/>
          <w:color w:val="FF0000"/>
          <w:sz w:val="28"/>
          <w:szCs w:val="28"/>
          <w:shd w:val="clear" w:color="auto" w:fill="FFFFFF"/>
        </w:rPr>
        <w:t>these guidelines urge us to</w:t>
      </w:r>
      <w:r w:rsidR="009C6E09" w:rsidRPr="007370D8">
        <w:rPr>
          <w:rFonts w:ascii="Georgia" w:eastAsia="Times New Roman" w:hAnsi="Georgia"/>
          <w:color w:val="2D2D2D"/>
          <w:sz w:val="29"/>
          <w:szCs w:val="29"/>
          <w:shd w:val="clear" w:color="auto" w:fill="FFFFFF"/>
        </w:rPr>
        <w:t xml:space="preserve"> </w:t>
      </w:r>
      <w:r w:rsidR="009C6E09" w:rsidRPr="007370D8">
        <w:rPr>
          <w:rFonts w:ascii="Georgia" w:eastAsia="Times New Roman" w:hAnsi="Georgia"/>
          <w:color w:val="FF0000"/>
          <w:sz w:val="29"/>
          <w:szCs w:val="29"/>
          <w:shd w:val="clear" w:color="auto" w:fill="FFFFFF"/>
        </w:rPr>
        <w:t xml:space="preserve">use a tone of voice that </w:t>
      </w:r>
      <w:r>
        <w:rPr>
          <w:rFonts w:ascii="Georgia" w:eastAsia="Times New Roman" w:hAnsi="Georgia"/>
          <w:color w:val="FF0000"/>
          <w:sz w:val="29"/>
          <w:szCs w:val="29"/>
          <w:shd w:val="clear" w:color="auto" w:fill="FFFFFF"/>
        </w:rPr>
        <w:br/>
        <w:t xml:space="preserve">   </w:t>
      </w:r>
      <w:r w:rsidR="009C6E09" w:rsidRPr="007370D8">
        <w:rPr>
          <w:rFonts w:ascii="Georgia" w:eastAsia="Times New Roman" w:hAnsi="Georgia"/>
          <w:color w:val="FF0000"/>
          <w:sz w:val="28"/>
          <w:szCs w:val="28"/>
          <w:shd w:val="clear" w:color="auto" w:fill="FFFFFF"/>
        </w:rPr>
        <w:t>is pleasing, kind, and gentle</w:t>
      </w:r>
      <w:r>
        <w:rPr>
          <w:rFonts w:ascii="Georgia" w:eastAsia="Times New Roman" w:hAnsi="Georgia"/>
          <w:color w:val="FF0000"/>
          <w:sz w:val="28"/>
          <w:szCs w:val="28"/>
          <w:shd w:val="clear" w:color="auto" w:fill="FFFFFF"/>
        </w:rPr>
        <w:t>.</w:t>
      </w:r>
    </w:p>
    <w:p w14:paraId="72F7D437" w14:textId="7300E48C" w:rsidR="009C6E09" w:rsidRPr="003D338E" w:rsidRDefault="009C6E09" w:rsidP="009C6E09">
      <w:pPr>
        <w:rPr>
          <w:rFonts w:eastAsia="Times New Roman"/>
          <w:sz w:val="28"/>
          <w:szCs w:val="28"/>
        </w:rPr>
      </w:pPr>
      <w:r w:rsidRPr="003D338E">
        <w:rPr>
          <w:rFonts w:eastAsia="Times New Roman"/>
          <w:color w:val="111111"/>
          <w:sz w:val="28"/>
          <w:szCs w:val="28"/>
          <w:shd w:val="clear" w:color="auto" w:fill="FFFEFF"/>
        </w:rPr>
        <w:t>Idle chatter – not engaging in gossip.</w:t>
      </w:r>
    </w:p>
    <w:p w14:paraId="5C7C4E30" w14:textId="77777777" w:rsidR="003D338E" w:rsidRDefault="003D338E" w:rsidP="00A7705B">
      <w:pPr>
        <w:rPr>
          <w:rFonts w:ascii="Georgia" w:eastAsia="Times New Roman" w:hAnsi="Georgia"/>
          <w:color w:val="FF0000"/>
          <w:sz w:val="28"/>
          <w:szCs w:val="28"/>
          <w:shd w:val="clear" w:color="auto" w:fill="FFFFFF"/>
        </w:rPr>
      </w:pPr>
      <w:r>
        <w:rPr>
          <w:rFonts w:eastAsia="Times New Roman"/>
          <w:color w:val="FF0000"/>
          <w:sz w:val="28"/>
          <w:szCs w:val="28"/>
          <w:shd w:val="clear" w:color="auto" w:fill="FFFFFF"/>
        </w:rPr>
        <w:t xml:space="preserve">   </w:t>
      </w:r>
      <w:r w:rsidR="009C6E09" w:rsidRPr="007370D8">
        <w:rPr>
          <w:rFonts w:eastAsia="Times New Roman"/>
          <w:color w:val="FF0000"/>
          <w:sz w:val="28"/>
          <w:szCs w:val="28"/>
          <w:shd w:val="clear" w:color="auto" w:fill="FFFFFF"/>
        </w:rPr>
        <w:t xml:space="preserve">Re-framed in the positive, </w:t>
      </w:r>
      <w:r w:rsidRPr="007370D8">
        <w:rPr>
          <w:rFonts w:eastAsia="Times New Roman"/>
          <w:color w:val="FF0000"/>
          <w:sz w:val="28"/>
          <w:szCs w:val="28"/>
          <w:shd w:val="clear" w:color="auto" w:fill="FFFFFF"/>
        </w:rPr>
        <w:t>these guidelines urge us to</w:t>
      </w:r>
      <w:r w:rsidR="009C6E09" w:rsidRPr="007370D8">
        <w:rPr>
          <w:rFonts w:ascii="Georgia" w:eastAsia="Times New Roman" w:hAnsi="Georgia"/>
          <w:color w:val="2D2D2D"/>
          <w:sz w:val="28"/>
          <w:szCs w:val="28"/>
          <w:shd w:val="clear" w:color="auto" w:fill="FFFFFF"/>
        </w:rPr>
        <w:t xml:space="preserve"> </w:t>
      </w:r>
      <w:r w:rsidR="009C6E09" w:rsidRPr="007370D8">
        <w:rPr>
          <w:rFonts w:ascii="Georgia" w:eastAsia="Times New Roman" w:hAnsi="Georgia"/>
          <w:color w:val="FF0000"/>
          <w:sz w:val="28"/>
          <w:szCs w:val="28"/>
          <w:shd w:val="clear" w:color="auto" w:fill="FFFFFF"/>
        </w:rPr>
        <w:t xml:space="preserve">speak mindfully in order </w:t>
      </w:r>
      <w:r>
        <w:rPr>
          <w:rFonts w:ascii="Georgia" w:eastAsia="Times New Roman" w:hAnsi="Georgia"/>
          <w:color w:val="FF0000"/>
          <w:sz w:val="28"/>
          <w:szCs w:val="28"/>
          <w:shd w:val="clear" w:color="auto" w:fill="FFFFFF"/>
        </w:rPr>
        <w:t xml:space="preserve"> </w:t>
      </w:r>
    </w:p>
    <w:p w14:paraId="62C410C1" w14:textId="037DCC72" w:rsidR="004D5F2B" w:rsidRPr="003D338E" w:rsidRDefault="003D338E" w:rsidP="00A7705B">
      <w:pPr>
        <w:rPr>
          <w:rStyle w:val="Hyperlink"/>
          <w:color w:val="1E3478"/>
          <w:sz w:val="28"/>
          <w:szCs w:val="28"/>
          <w:bdr w:val="none" w:sz="0" w:space="0" w:color="auto" w:frame="1"/>
        </w:rPr>
      </w:pPr>
      <w:r>
        <w:rPr>
          <w:rFonts w:ascii="Georgia" w:eastAsia="Times New Roman" w:hAnsi="Georgia"/>
          <w:color w:val="FF0000"/>
          <w:sz w:val="28"/>
          <w:szCs w:val="28"/>
          <w:shd w:val="clear" w:color="auto" w:fill="FFFFFF"/>
        </w:rPr>
        <w:t xml:space="preserve">   </w:t>
      </w:r>
      <w:r w:rsidR="009C6E09" w:rsidRPr="007370D8">
        <w:rPr>
          <w:rFonts w:ascii="Georgia" w:eastAsia="Times New Roman" w:hAnsi="Georgia"/>
          <w:color w:val="FF0000"/>
          <w:sz w:val="28"/>
          <w:szCs w:val="28"/>
          <w:shd w:val="clear" w:color="auto" w:fill="FFFFFF"/>
        </w:rPr>
        <w:t>that our speech is useful and purposeful.</w:t>
      </w:r>
      <w:r w:rsidR="009C6E09" w:rsidRPr="003D338E">
        <w:rPr>
          <w:rStyle w:val="Hyperlink"/>
          <w:color w:val="1E3478"/>
          <w:sz w:val="28"/>
          <w:szCs w:val="28"/>
          <w:bdr w:val="none" w:sz="0" w:space="0" w:color="auto" w:frame="1"/>
        </w:rPr>
        <w:br/>
      </w:r>
    </w:p>
    <w:p w14:paraId="49AF8424" w14:textId="0FFF97FB" w:rsidR="0035526D" w:rsidRDefault="0091458F" w:rsidP="007370D8">
      <w:pPr>
        <w:pStyle w:val="NormalWeb"/>
        <w:spacing w:before="0" w:beforeAutospacing="0" w:after="270" w:afterAutospacing="0"/>
        <w:rPr>
          <w:rFonts w:eastAsia="Times New Roman"/>
          <w:color w:val="000000" w:themeColor="text1"/>
          <w:sz w:val="28"/>
          <w:szCs w:val="28"/>
          <w:shd w:val="clear" w:color="auto" w:fill="FFFFFF"/>
        </w:rPr>
      </w:pPr>
      <w:r>
        <w:rPr>
          <w:rFonts w:eastAsia="Times New Roman"/>
          <w:color w:val="000000" w:themeColor="text1"/>
          <w:sz w:val="28"/>
          <w:szCs w:val="28"/>
          <w:shd w:val="clear" w:color="auto" w:fill="FFFFFF"/>
        </w:rPr>
        <w:t xml:space="preserve">Yes, </w:t>
      </w:r>
      <w:r w:rsidRPr="0091458F">
        <w:rPr>
          <w:rFonts w:eastAsia="Times New Roman"/>
          <w:b/>
          <w:i/>
          <w:color w:val="000000" w:themeColor="text1"/>
          <w:sz w:val="28"/>
          <w:szCs w:val="28"/>
          <w:shd w:val="clear" w:color="auto" w:fill="FFFFFF"/>
        </w:rPr>
        <w:t>Right Speech</w:t>
      </w:r>
      <w:r>
        <w:rPr>
          <w:rFonts w:eastAsia="Times New Roman"/>
          <w:color w:val="000000" w:themeColor="text1"/>
          <w:sz w:val="28"/>
          <w:szCs w:val="28"/>
          <w:shd w:val="clear" w:color="auto" w:fill="FFFFFF"/>
        </w:rPr>
        <w:t xml:space="preserve"> is rooted in </w:t>
      </w:r>
      <w:r w:rsidRPr="0091458F">
        <w:rPr>
          <w:rFonts w:eastAsia="Times New Roman"/>
          <w:b/>
          <w:i/>
          <w:color w:val="000000" w:themeColor="text1"/>
          <w:sz w:val="28"/>
          <w:szCs w:val="28"/>
          <w:shd w:val="clear" w:color="auto" w:fill="FFFFFF"/>
        </w:rPr>
        <w:t>Right Understanding</w:t>
      </w:r>
      <w:r>
        <w:rPr>
          <w:rFonts w:eastAsia="Times New Roman"/>
          <w:color w:val="000000" w:themeColor="text1"/>
          <w:sz w:val="28"/>
          <w:szCs w:val="28"/>
          <w:shd w:val="clear" w:color="auto" w:fill="FFFFFF"/>
        </w:rPr>
        <w:t xml:space="preserve"> and Right Intention</w:t>
      </w:r>
      <w:r w:rsidR="0035526D">
        <w:rPr>
          <w:rFonts w:eastAsia="Times New Roman"/>
          <w:color w:val="000000" w:themeColor="text1"/>
          <w:sz w:val="28"/>
          <w:szCs w:val="28"/>
          <w:shd w:val="clear" w:color="auto" w:fill="FFFFFF"/>
        </w:rPr>
        <w:t xml:space="preserve">.  AND it is rooted in our bodies in the ways that our bodies hold anger, hostility, confusion, or fear.  </w:t>
      </w:r>
    </w:p>
    <w:p w14:paraId="499D72E2" w14:textId="1EDD6859" w:rsidR="0035526D" w:rsidRDefault="0035526D" w:rsidP="007370D8">
      <w:pPr>
        <w:pStyle w:val="NormalWeb"/>
        <w:spacing w:before="0" w:beforeAutospacing="0" w:after="270" w:afterAutospacing="0"/>
        <w:rPr>
          <w:rFonts w:eastAsia="Times New Roman"/>
          <w:color w:val="000000" w:themeColor="text1"/>
          <w:sz w:val="28"/>
          <w:szCs w:val="28"/>
          <w:shd w:val="clear" w:color="auto" w:fill="FFFFFF"/>
        </w:rPr>
      </w:pPr>
      <w:r>
        <w:rPr>
          <w:rFonts w:eastAsia="Times New Roman"/>
          <w:color w:val="000000" w:themeColor="text1"/>
          <w:sz w:val="28"/>
          <w:szCs w:val="28"/>
          <w:shd w:val="clear" w:color="auto" w:fill="FFFFFF"/>
        </w:rPr>
        <w:lastRenderedPageBreak/>
        <w:t xml:space="preserve">And because of this we have the opportunity to look to our bodies to give us the information we need </w:t>
      </w:r>
      <w:r w:rsidR="004C7BC2">
        <w:rPr>
          <w:rFonts w:eastAsia="Times New Roman"/>
          <w:color w:val="000000" w:themeColor="text1"/>
          <w:sz w:val="28"/>
          <w:szCs w:val="28"/>
          <w:shd w:val="clear" w:color="auto" w:fill="FFFFFF"/>
        </w:rPr>
        <w:t xml:space="preserve">to pay attention - </w:t>
      </w:r>
      <w:r>
        <w:rPr>
          <w:rFonts w:eastAsia="Times New Roman"/>
          <w:color w:val="000000" w:themeColor="text1"/>
          <w:sz w:val="28"/>
          <w:szCs w:val="28"/>
          <w:shd w:val="clear" w:color="auto" w:fill="FFFFFF"/>
        </w:rPr>
        <w:t xml:space="preserve">to be mindful.  Is our voice more high-pitched than usual?  Is our voice too loud?  Are our knuckles white?  What does this tell us? And what is the effect of what we say on others?  Do our words create suffering?  Do they offer compassion?  Do they create </w:t>
      </w:r>
      <w:r w:rsidR="007F31FA">
        <w:rPr>
          <w:rFonts w:eastAsia="Times New Roman"/>
          <w:color w:val="000000" w:themeColor="text1"/>
          <w:sz w:val="28"/>
          <w:szCs w:val="28"/>
          <w:shd w:val="clear" w:color="auto" w:fill="FFFFFF"/>
        </w:rPr>
        <w:t xml:space="preserve">happiness in our </w:t>
      </w:r>
      <w:proofErr w:type="gramStart"/>
      <w:r w:rsidR="007F31FA">
        <w:rPr>
          <w:rFonts w:eastAsia="Times New Roman"/>
          <w:color w:val="000000" w:themeColor="text1"/>
          <w:sz w:val="28"/>
          <w:szCs w:val="28"/>
          <w:shd w:val="clear" w:color="auto" w:fill="FFFFFF"/>
        </w:rPr>
        <w:t>encounter.</w:t>
      </w:r>
      <w:proofErr w:type="gramEnd"/>
      <w:r w:rsidR="007F31FA">
        <w:rPr>
          <w:rFonts w:eastAsia="Times New Roman"/>
          <w:color w:val="000000" w:themeColor="text1"/>
          <w:sz w:val="28"/>
          <w:szCs w:val="28"/>
          <w:shd w:val="clear" w:color="auto" w:fill="FFFFFF"/>
        </w:rPr>
        <w:t xml:space="preserve">  </w:t>
      </w:r>
      <w:r>
        <w:rPr>
          <w:rFonts w:eastAsia="Times New Roman"/>
          <w:color w:val="000000" w:themeColor="text1"/>
          <w:sz w:val="28"/>
          <w:szCs w:val="28"/>
          <w:shd w:val="clear" w:color="auto" w:fill="FFFFFF"/>
        </w:rPr>
        <w:t>Remember, enlightened action leaves no wake.</w:t>
      </w:r>
    </w:p>
    <w:p w14:paraId="16AB5D50" w14:textId="60687624" w:rsidR="00C47EBE" w:rsidRPr="00F24864" w:rsidRDefault="0035526D" w:rsidP="007370D8">
      <w:pPr>
        <w:pStyle w:val="NormalWeb"/>
        <w:spacing w:before="0" w:beforeAutospacing="0" w:after="270" w:afterAutospacing="0"/>
        <w:rPr>
          <w:color w:val="666666"/>
          <w:sz w:val="28"/>
          <w:szCs w:val="28"/>
        </w:rPr>
      </w:pPr>
      <w:r>
        <w:rPr>
          <w:rFonts w:eastAsia="Times New Roman"/>
          <w:color w:val="000000" w:themeColor="text1"/>
          <w:sz w:val="28"/>
          <w:szCs w:val="28"/>
          <w:shd w:val="clear" w:color="auto" w:fill="FFFFFF"/>
        </w:rPr>
        <w:t xml:space="preserve">And </w:t>
      </w:r>
      <w:r w:rsidR="004C7BC2">
        <w:rPr>
          <w:rFonts w:eastAsia="Times New Roman"/>
          <w:color w:val="000000" w:themeColor="text1"/>
          <w:sz w:val="28"/>
          <w:szCs w:val="28"/>
          <w:shd w:val="clear" w:color="auto" w:fill="FFFFFF"/>
        </w:rPr>
        <w:t>because</w:t>
      </w:r>
      <w:r>
        <w:rPr>
          <w:rFonts w:eastAsia="Times New Roman"/>
          <w:color w:val="000000" w:themeColor="text1"/>
          <w:sz w:val="28"/>
          <w:szCs w:val="28"/>
          <w:shd w:val="clear" w:color="auto" w:fill="FFFFFF"/>
        </w:rPr>
        <w:t xml:space="preserve"> our paying attention to those cues is part of </w:t>
      </w:r>
      <w:r w:rsidRPr="0035526D">
        <w:rPr>
          <w:rFonts w:eastAsia="Times New Roman"/>
          <w:b/>
          <w:i/>
          <w:color w:val="000000" w:themeColor="text1"/>
          <w:sz w:val="28"/>
          <w:szCs w:val="28"/>
          <w:shd w:val="clear" w:color="auto" w:fill="FFFFFF"/>
        </w:rPr>
        <w:t>Right Speech</w:t>
      </w:r>
      <w:r>
        <w:rPr>
          <w:rFonts w:eastAsia="Times New Roman"/>
          <w:color w:val="000000" w:themeColor="text1"/>
          <w:sz w:val="28"/>
          <w:szCs w:val="28"/>
          <w:shd w:val="clear" w:color="auto" w:fill="FFFFFF"/>
        </w:rPr>
        <w:t xml:space="preserve">, </w:t>
      </w:r>
      <w:r w:rsidR="004C7BC2">
        <w:rPr>
          <w:rFonts w:eastAsia="Times New Roman"/>
          <w:color w:val="000000" w:themeColor="text1"/>
          <w:sz w:val="28"/>
          <w:szCs w:val="28"/>
          <w:shd w:val="clear" w:color="auto" w:fill="FFFFFF"/>
        </w:rPr>
        <w:t xml:space="preserve">may I suggest that what Beth Roth in Tricycle </w:t>
      </w:r>
      <w:hyperlink r:id="rId6" w:history="1">
        <w:r w:rsidR="000356B0" w:rsidRPr="006546F4">
          <w:rPr>
            <w:rStyle w:val="Hyperlink"/>
            <w:rFonts w:eastAsia="Times New Roman"/>
            <w:sz w:val="28"/>
            <w:szCs w:val="28"/>
            <w:shd w:val="clear" w:color="auto" w:fill="FFFFFF"/>
          </w:rPr>
          <w:t>https://tricycle.org/trikedaily/family-dharma-right-speech-reconsidered/</w:t>
        </w:r>
      </w:hyperlink>
      <w:r w:rsidR="000356B0">
        <w:rPr>
          <w:rFonts w:eastAsia="Times New Roman"/>
          <w:color w:val="000000" w:themeColor="text1"/>
          <w:sz w:val="28"/>
          <w:szCs w:val="28"/>
          <w:shd w:val="clear" w:color="auto" w:fill="FFFFFF"/>
        </w:rPr>
        <w:t xml:space="preserve"> </w:t>
      </w:r>
      <w:bookmarkStart w:id="0" w:name="_GoBack"/>
      <w:bookmarkEnd w:id="0"/>
      <w:r w:rsidR="004C7BC2">
        <w:rPr>
          <w:rFonts w:eastAsia="Times New Roman"/>
          <w:color w:val="000000" w:themeColor="text1"/>
          <w:sz w:val="28"/>
          <w:szCs w:val="28"/>
          <w:shd w:val="clear" w:color="auto" w:fill="FFFFFF"/>
        </w:rPr>
        <w:t xml:space="preserve">calls </w:t>
      </w:r>
      <w:r w:rsidRPr="0035526D">
        <w:rPr>
          <w:rFonts w:eastAsia="Times New Roman"/>
          <w:b/>
          <w:i/>
          <w:color w:val="000000" w:themeColor="text1"/>
          <w:sz w:val="28"/>
          <w:szCs w:val="28"/>
          <w:shd w:val="clear" w:color="auto" w:fill="FFFFFF"/>
        </w:rPr>
        <w:t>Right Listening</w:t>
      </w:r>
      <w:r w:rsidR="004C7BC2">
        <w:rPr>
          <w:rFonts w:eastAsia="Times New Roman"/>
          <w:color w:val="000000" w:themeColor="text1"/>
          <w:sz w:val="28"/>
          <w:szCs w:val="28"/>
          <w:shd w:val="clear" w:color="auto" w:fill="FFFFFF"/>
        </w:rPr>
        <w:t xml:space="preserve"> is, too.</w:t>
      </w:r>
      <w:r w:rsidR="004337D3">
        <w:rPr>
          <w:rFonts w:eastAsia="Times New Roman"/>
          <w:color w:val="000000" w:themeColor="text1"/>
          <w:sz w:val="28"/>
          <w:szCs w:val="28"/>
          <w:shd w:val="clear" w:color="auto" w:fill="FFFFFF"/>
        </w:rPr>
        <w:br/>
      </w:r>
      <w:r w:rsidR="004337D3">
        <w:rPr>
          <w:rFonts w:ascii="Georgia" w:hAnsi="Georgia"/>
          <w:color w:val="666666"/>
          <w:sz w:val="29"/>
          <w:szCs w:val="29"/>
        </w:rPr>
        <w:br/>
      </w:r>
      <w:r w:rsidR="007370D8" w:rsidRPr="00F24864">
        <w:rPr>
          <w:color w:val="666666"/>
          <w:sz w:val="28"/>
          <w:szCs w:val="28"/>
        </w:rPr>
        <w:t xml:space="preserve">Webster’s dictionary defines ‘listen’ as “to pay attention to sound” and “to hear with thoughtful attention.”  </w:t>
      </w:r>
      <w:r w:rsidR="004337D3" w:rsidRPr="00F24864">
        <w:rPr>
          <w:color w:val="666666"/>
          <w:sz w:val="28"/>
          <w:szCs w:val="28"/>
        </w:rPr>
        <w:br/>
      </w:r>
      <w:r w:rsidR="004337D3" w:rsidRPr="00F24864">
        <w:rPr>
          <w:color w:val="666666"/>
          <w:sz w:val="28"/>
          <w:szCs w:val="28"/>
        </w:rPr>
        <w:br/>
      </w:r>
      <w:r w:rsidR="007370D8" w:rsidRPr="00F24864">
        <w:rPr>
          <w:color w:val="666666"/>
          <w:sz w:val="28"/>
          <w:szCs w:val="28"/>
        </w:rPr>
        <w:t>Yet effective listening means paying attention to more than just sound, and therefore requires that we use more than just our ears. </w:t>
      </w:r>
      <w:r w:rsidR="004337D3" w:rsidRPr="00F24864">
        <w:rPr>
          <w:color w:val="666666"/>
          <w:sz w:val="28"/>
          <w:szCs w:val="28"/>
        </w:rPr>
        <w:t xml:space="preserve">As </w:t>
      </w:r>
      <w:proofErr w:type="spellStart"/>
      <w:r w:rsidR="004337D3" w:rsidRPr="00F24864">
        <w:rPr>
          <w:color w:val="666666"/>
          <w:sz w:val="28"/>
          <w:szCs w:val="28"/>
        </w:rPr>
        <w:t>Dogen</w:t>
      </w:r>
      <w:proofErr w:type="spellEnd"/>
      <w:r w:rsidR="004337D3" w:rsidRPr="00F24864">
        <w:rPr>
          <w:color w:val="666666"/>
          <w:sz w:val="28"/>
          <w:szCs w:val="28"/>
        </w:rPr>
        <w:t xml:space="preserve"> says </w:t>
      </w:r>
      <w:r w:rsidR="00C47EBE" w:rsidRPr="00F24864">
        <w:rPr>
          <w:color w:val="666666"/>
          <w:sz w:val="28"/>
          <w:szCs w:val="28"/>
        </w:rPr>
        <w:t>we need to learn to hear with our eyes and see with our ears.</w:t>
      </w:r>
    </w:p>
    <w:p w14:paraId="0E67993B" w14:textId="4B283026" w:rsidR="007370D8" w:rsidRPr="00F24864" w:rsidRDefault="00C47EBE" w:rsidP="007370D8">
      <w:pPr>
        <w:pStyle w:val="NormalWeb"/>
        <w:spacing w:before="0" w:beforeAutospacing="0" w:after="270" w:afterAutospacing="0"/>
        <w:rPr>
          <w:color w:val="666666"/>
          <w:sz w:val="28"/>
          <w:szCs w:val="28"/>
        </w:rPr>
      </w:pPr>
      <w:r w:rsidRPr="00F24864">
        <w:rPr>
          <w:color w:val="666666"/>
          <w:sz w:val="28"/>
          <w:szCs w:val="28"/>
        </w:rPr>
        <w:t xml:space="preserve">That means </w:t>
      </w:r>
      <w:r w:rsidR="007370D8" w:rsidRPr="00F24864">
        <w:rPr>
          <w:color w:val="666666"/>
          <w:sz w:val="28"/>
          <w:szCs w:val="28"/>
        </w:rPr>
        <w:t xml:space="preserve">we </w:t>
      </w:r>
      <w:r w:rsidRPr="00F24864">
        <w:rPr>
          <w:color w:val="666666"/>
          <w:sz w:val="28"/>
          <w:szCs w:val="28"/>
        </w:rPr>
        <w:t>attend</w:t>
      </w:r>
      <w:r w:rsidR="007370D8" w:rsidRPr="00F24864">
        <w:rPr>
          <w:color w:val="666666"/>
          <w:sz w:val="28"/>
          <w:szCs w:val="28"/>
        </w:rPr>
        <w:t xml:space="preserve"> </w:t>
      </w:r>
      <w:r w:rsidRPr="00F24864">
        <w:rPr>
          <w:color w:val="666666"/>
          <w:sz w:val="28"/>
          <w:szCs w:val="28"/>
        </w:rPr>
        <w:t>to</w:t>
      </w:r>
      <w:r w:rsidR="007370D8" w:rsidRPr="00F24864">
        <w:rPr>
          <w:color w:val="666666"/>
          <w:sz w:val="28"/>
          <w:szCs w:val="28"/>
        </w:rPr>
        <w:t xml:space="preserve"> physical sensations, thoughts, and emotions, as well as to the voice, facial expressions, gestures, pauses, underlying meanings, and rich nuances that accompany the spoken words of others.</w:t>
      </w:r>
    </w:p>
    <w:p w14:paraId="43421905" w14:textId="77777777" w:rsidR="00F24864" w:rsidRDefault="007370D8" w:rsidP="00F24864">
      <w:pPr>
        <w:pStyle w:val="NormalWeb"/>
        <w:spacing w:before="0" w:beforeAutospacing="0" w:after="270" w:afterAutospacing="0"/>
        <w:rPr>
          <w:color w:val="666666"/>
          <w:sz w:val="28"/>
          <w:szCs w:val="28"/>
        </w:rPr>
      </w:pPr>
      <w:proofErr w:type="spellStart"/>
      <w:r w:rsidRPr="00F24864">
        <w:rPr>
          <w:color w:val="666666"/>
          <w:sz w:val="28"/>
          <w:szCs w:val="28"/>
        </w:rPr>
        <w:t>Thich</w:t>
      </w:r>
      <w:proofErr w:type="spellEnd"/>
      <w:r w:rsidRPr="00F24864">
        <w:rPr>
          <w:color w:val="666666"/>
          <w:sz w:val="28"/>
          <w:szCs w:val="28"/>
        </w:rPr>
        <w:t xml:space="preserve"> </w:t>
      </w:r>
      <w:proofErr w:type="spellStart"/>
      <w:r w:rsidRPr="00F24864">
        <w:rPr>
          <w:color w:val="666666"/>
          <w:sz w:val="28"/>
          <w:szCs w:val="28"/>
        </w:rPr>
        <w:t>Nhat</w:t>
      </w:r>
      <w:proofErr w:type="spellEnd"/>
      <w:r w:rsidRPr="00F24864">
        <w:rPr>
          <w:color w:val="666666"/>
          <w:sz w:val="28"/>
          <w:szCs w:val="28"/>
        </w:rPr>
        <w:t xml:space="preserve"> Hanh calls</w:t>
      </w:r>
      <w:r w:rsidR="00C47EBE" w:rsidRPr="00F24864">
        <w:rPr>
          <w:color w:val="666666"/>
          <w:sz w:val="28"/>
          <w:szCs w:val="28"/>
        </w:rPr>
        <w:t xml:space="preserve"> this</w:t>
      </w:r>
      <w:r w:rsidRPr="00F24864">
        <w:rPr>
          <w:color w:val="666666"/>
          <w:sz w:val="28"/>
          <w:szCs w:val="28"/>
        </w:rPr>
        <w:t xml:space="preserve"> “deep listening.”  </w:t>
      </w:r>
      <w:r w:rsidR="00C47EBE" w:rsidRPr="00F24864">
        <w:rPr>
          <w:color w:val="666666"/>
          <w:sz w:val="28"/>
          <w:szCs w:val="28"/>
        </w:rPr>
        <w:br/>
      </w:r>
      <w:r w:rsidR="00C47EBE" w:rsidRPr="00F24864">
        <w:rPr>
          <w:color w:val="666666"/>
          <w:sz w:val="28"/>
          <w:szCs w:val="28"/>
        </w:rPr>
        <w:br/>
      </w:r>
      <w:r w:rsidRPr="00F24864">
        <w:rPr>
          <w:color w:val="666666"/>
          <w:sz w:val="28"/>
          <w:szCs w:val="28"/>
        </w:rPr>
        <w:t xml:space="preserve">It is what physician Rachel Naomi </w:t>
      </w:r>
      <w:proofErr w:type="spellStart"/>
      <w:r w:rsidRPr="00F24864">
        <w:rPr>
          <w:color w:val="666666"/>
          <w:sz w:val="28"/>
          <w:szCs w:val="28"/>
        </w:rPr>
        <w:t>Remen</w:t>
      </w:r>
      <w:proofErr w:type="spellEnd"/>
      <w:r w:rsidRPr="00F24864">
        <w:rPr>
          <w:color w:val="666666"/>
          <w:sz w:val="28"/>
          <w:szCs w:val="28"/>
        </w:rPr>
        <w:t xml:space="preserve"> calls “generous listening</w:t>
      </w:r>
      <w:r w:rsidR="00C47EBE" w:rsidRPr="00F24864">
        <w:rPr>
          <w:color w:val="666666"/>
          <w:sz w:val="28"/>
          <w:szCs w:val="28"/>
        </w:rPr>
        <w:t>.</w:t>
      </w:r>
      <w:r w:rsidRPr="00F24864">
        <w:rPr>
          <w:color w:val="666666"/>
          <w:sz w:val="28"/>
          <w:szCs w:val="28"/>
        </w:rPr>
        <w:t xml:space="preserve">” </w:t>
      </w:r>
      <w:r w:rsidR="00C47EBE" w:rsidRPr="00F24864">
        <w:rPr>
          <w:color w:val="666666"/>
          <w:sz w:val="28"/>
          <w:szCs w:val="28"/>
        </w:rPr>
        <w:br/>
      </w:r>
      <w:r w:rsidR="00C47EBE" w:rsidRPr="00F24864">
        <w:rPr>
          <w:color w:val="666666"/>
          <w:sz w:val="28"/>
          <w:szCs w:val="28"/>
        </w:rPr>
        <w:br/>
      </w:r>
      <w:r w:rsidRPr="00F24864">
        <w:rPr>
          <w:color w:val="666666"/>
          <w:sz w:val="28"/>
          <w:szCs w:val="28"/>
        </w:rPr>
        <w:t>Buddhist teacher and Hospice trainer Joan Halifax calls “listening from the heart</w:t>
      </w:r>
      <w:r w:rsidR="00C47EBE" w:rsidRPr="00F24864">
        <w:rPr>
          <w:color w:val="666666"/>
          <w:sz w:val="28"/>
          <w:szCs w:val="28"/>
        </w:rPr>
        <w:t>.</w:t>
      </w:r>
      <w:r w:rsidRPr="00F24864">
        <w:rPr>
          <w:color w:val="666666"/>
          <w:sz w:val="28"/>
          <w:szCs w:val="28"/>
        </w:rPr>
        <w:t xml:space="preserve">” </w:t>
      </w:r>
      <w:r w:rsidR="00F24864">
        <w:rPr>
          <w:color w:val="666666"/>
          <w:sz w:val="28"/>
          <w:szCs w:val="28"/>
        </w:rPr>
        <w:br/>
      </w:r>
    </w:p>
    <w:p w14:paraId="7C31E7A2" w14:textId="495F513C" w:rsidR="004D5F2B" w:rsidRPr="00F24864" w:rsidRDefault="004D5F2B" w:rsidP="00F24864">
      <w:pPr>
        <w:pStyle w:val="NormalWeb"/>
        <w:spacing w:before="0" w:beforeAutospacing="0" w:after="270" w:afterAutospacing="0"/>
        <w:rPr>
          <w:color w:val="666666"/>
          <w:sz w:val="28"/>
          <w:szCs w:val="28"/>
        </w:rPr>
      </w:pPr>
      <w:r w:rsidRPr="004A5EDB">
        <w:rPr>
          <w:rFonts w:eastAsia="Times New Roman"/>
          <w:b/>
          <w:bCs/>
          <w:color w:val="111111"/>
          <w:spacing w:val="15"/>
          <w:sz w:val="28"/>
          <w:szCs w:val="28"/>
        </w:rPr>
        <w:t xml:space="preserve">Five keys to right </w:t>
      </w:r>
      <w:proofErr w:type="gramStart"/>
      <w:r w:rsidRPr="004A5EDB">
        <w:rPr>
          <w:rFonts w:eastAsia="Times New Roman"/>
          <w:b/>
          <w:bCs/>
          <w:color w:val="111111"/>
          <w:spacing w:val="15"/>
          <w:sz w:val="28"/>
          <w:szCs w:val="28"/>
        </w:rPr>
        <w:t>speech</w:t>
      </w:r>
      <w:r w:rsidR="004A5EDB" w:rsidRPr="004A5EDB">
        <w:rPr>
          <w:rFonts w:eastAsia="Times New Roman"/>
          <w:b/>
          <w:bCs/>
          <w:color w:val="111111"/>
          <w:spacing w:val="15"/>
          <w:sz w:val="28"/>
          <w:szCs w:val="28"/>
        </w:rPr>
        <w:t xml:space="preserve">  </w:t>
      </w:r>
      <w:r w:rsidRPr="005E4F3A">
        <w:rPr>
          <w:i/>
          <w:color w:val="111111"/>
          <w:sz w:val="28"/>
          <w:szCs w:val="28"/>
        </w:rPr>
        <w:t>Monks</w:t>
      </w:r>
      <w:proofErr w:type="gramEnd"/>
      <w:r w:rsidRPr="005E4F3A">
        <w:rPr>
          <w:i/>
          <w:color w:val="111111"/>
          <w:sz w:val="28"/>
          <w:szCs w:val="28"/>
        </w:rPr>
        <w:t xml:space="preserve">, a statement endowed with five factors is well-spoken, not ill-spoken. It is blameless &amp; </w:t>
      </w:r>
      <w:proofErr w:type="spellStart"/>
      <w:r w:rsidRPr="005E4F3A">
        <w:rPr>
          <w:i/>
          <w:color w:val="111111"/>
          <w:sz w:val="28"/>
          <w:szCs w:val="28"/>
        </w:rPr>
        <w:t>unfaulted</w:t>
      </w:r>
      <w:proofErr w:type="spellEnd"/>
      <w:r w:rsidRPr="005E4F3A">
        <w:rPr>
          <w:i/>
          <w:color w:val="111111"/>
          <w:sz w:val="28"/>
          <w:szCs w:val="28"/>
        </w:rPr>
        <w:t xml:space="preserve"> by knowledgeable people. Which five?</w:t>
      </w:r>
      <w:r w:rsidR="004A5EDB" w:rsidRPr="005E4F3A">
        <w:rPr>
          <w:i/>
          <w:color w:val="111111"/>
          <w:sz w:val="28"/>
          <w:szCs w:val="28"/>
        </w:rPr>
        <w:t xml:space="preserve">  </w:t>
      </w:r>
      <w:r w:rsidRPr="005E4F3A">
        <w:rPr>
          <w:i/>
          <w:color w:val="111111"/>
          <w:sz w:val="28"/>
          <w:szCs w:val="28"/>
        </w:rPr>
        <w:t>"It is spoken at the right time. It is spoken in truth. It is spoken affectionately. It is spoken beneficially. It is s</w:t>
      </w:r>
      <w:r w:rsidR="005E4F3A" w:rsidRPr="005E4F3A">
        <w:rPr>
          <w:i/>
          <w:color w:val="111111"/>
          <w:sz w:val="28"/>
          <w:szCs w:val="28"/>
        </w:rPr>
        <w:t>poken with a mind of good-will</w:t>
      </w:r>
      <w:r w:rsidR="005E4F3A">
        <w:rPr>
          <w:color w:val="111111"/>
          <w:sz w:val="28"/>
          <w:szCs w:val="28"/>
        </w:rPr>
        <w:t>.</w:t>
      </w:r>
      <w:r w:rsidR="004A5EDB" w:rsidRPr="004A5EDB">
        <w:rPr>
          <w:color w:val="111111"/>
          <w:sz w:val="28"/>
          <w:szCs w:val="28"/>
        </w:rPr>
        <w:t xml:space="preserve">  </w:t>
      </w:r>
      <w:r w:rsidRPr="004A5EDB">
        <w:rPr>
          <w:color w:val="111111"/>
          <w:sz w:val="28"/>
          <w:szCs w:val="28"/>
        </w:rPr>
        <w:t>—</w:t>
      </w:r>
      <w:r w:rsidRPr="004A5EDB">
        <w:rPr>
          <w:rStyle w:val="apple-converted-space"/>
          <w:color w:val="111111"/>
          <w:sz w:val="28"/>
          <w:szCs w:val="28"/>
        </w:rPr>
        <w:t> </w:t>
      </w:r>
      <w:proofErr w:type="spellStart"/>
      <w:r w:rsidR="00F24864" w:rsidRPr="009C6E09">
        <w:rPr>
          <w:rFonts w:eastAsia="Times New Roman"/>
          <w:color w:val="111111"/>
          <w:sz w:val="28"/>
          <w:szCs w:val="28"/>
          <w:shd w:val="clear" w:color="auto" w:fill="FFFEFF"/>
        </w:rPr>
        <w:t>Magga-vibhanga</w:t>
      </w:r>
      <w:proofErr w:type="spellEnd"/>
      <w:r w:rsidR="00F24864" w:rsidRPr="009C6E09">
        <w:rPr>
          <w:rFonts w:eastAsia="Times New Roman"/>
          <w:color w:val="111111"/>
          <w:sz w:val="28"/>
          <w:szCs w:val="28"/>
          <w:shd w:val="clear" w:color="auto" w:fill="FFFEFF"/>
        </w:rPr>
        <w:t xml:space="preserve"> </w:t>
      </w:r>
      <w:proofErr w:type="spellStart"/>
      <w:r w:rsidR="00F24864" w:rsidRPr="009C6E09">
        <w:rPr>
          <w:rFonts w:eastAsia="Times New Roman"/>
          <w:color w:val="111111"/>
          <w:sz w:val="28"/>
          <w:szCs w:val="28"/>
          <w:shd w:val="clear" w:color="auto" w:fill="FFFEFF"/>
        </w:rPr>
        <w:t>Sutta</w:t>
      </w:r>
      <w:proofErr w:type="spellEnd"/>
      <w:r w:rsidR="00F24864" w:rsidRPr="009C6E09">
        <w:rPr>
          <w:rFonts w:eastAsia="Times New Roman"/>
          <w:color w:val="111111"/>
          <w:sz w:val="28"/>
          <w:szCs w:val="28"/>
          <w:shd w:val="clear" w:color="auto" w:fill="FFFEFF"/>
        </w:rPr>
        <w:t>: An Analysis of the Path</w:t>
      </w:r>
      <w:r w:rsidR="00F24864">
        <w:rPr>
          <w:rFonts w:eastAsia="Times New Roman"/>
          <w:color w:val="111111"/>
          <w:sz w:val="28"/>
          <w:szCs w:val="28"/>
          <w:shd w:val="clear" w:color="auto" w:fill="FFFEFF"/>
        </w:rPr>
        <w:t>.</w:t>
      </w:r>
      <w:r w:rsidR="00F24864">
        <w:rPr>
          <w:rFonts w:eastAsia="Times New Roman"/>
          <w:color w:val="111111"/>
          <w:sz w:val="28"/>
          <w:szCs w:val="28"/>
          <w:shd w:val="clear" w:color="auto" w:fill="FFFEFF"/>
        </w:rPr>
        <w:br/>
      </w:r>
      <w:r w:rsidR="004A5EDB" w:rsidRPr="004A5EDB">
        <w:rPr>
          <w:rStyle w:val="Hyperlink"/>
          <w:color w:val="1E3478"/>
          <w:sz w:val="28"/>
          <w:szCs w:val="28"/>
          <w:bdr w:val="none" w:sz="0" w:space="0" w:color="auto" w:frame="1"/>
        </w:rPr>
        <w:br/>
      </w:r>
      <w:r w:rsidR="005E4F3A" w:rsidRPr="005E4F3A">
        <w:rPr>
          <w:rStyle w:val="Hyperlink"/>
          <w:color w:val="000000" w:themeColor="text1"/>
          <w:sz w:val="28"/>
          <w:szCs w:val="28"/>
          <w:u w:val="none"/>
          <w:bdr w:val="none" w:sz="0" w:space="0" w:color="auto" w:frame="1"/>
        </w:rPr>
        <w:t>Before speaking the Buddha advises us to reflect on whether what we want to say is</w:t>
      </w:r>
      <w:r w:rsidR="004A5EDB" w:rsidRPr="005E4F3A">
        <w:rPr>
          <w:rStyle w:val="Hyperlink"/>
          <w:color w:val="000000" w:themeColor="text1"/>
          <w:sz w:val="28"/>
          <w:szCs w:val="28"/>
          <w:u w:val="none"/>
          <w:bdr w:val="none" w:sz="0" w:space="0" w:color="auto" w:frame="1"/>
        </w:rPr>
        <w:t xml:space="preserve"> truthful, kind, necessary and </w:t>
      </w:r>
      <w:r w:rsidR="005E4F3A" w:rsidRPr="005E4F3A">
        <w:rPr>
          <w:rStyle w:val="Hyperlink"/>
          <w:color w:val="000000" w:themeColor="text1"/>
          <w:sz w:val="28"/>
          <w:szCs w:val="28"/>
          <w:u w:val="none"/>
          <w:bdr w:val="none" w:sz="0" w:space="0" w:color="auto" w:frame="1"/>
        </w:rPr>
        <w:t>timely.</w:t>
      </w:r>
    </w:p>
    <w:p w14:paraId="0A242FBD" w14:textId="77777777" w:rsidR="004D5F2B" w:rsidRPr="00970534" w:rsidRDefault="004D5F2B" w:rsidP="004D5F2B">
      <w:pPr>
        <w:pStyle w:val="Heading2"/>
        <w:spacing w:before="360" w:after="120"/>
        <w:textAlignment w:val="baseline"/>
        <w:rPr>
          <w:rFonts w:ascii="Times New Roman" w:eastAsia="Times New Roman" w:hAnsi="Times New Roman" w:cs="Times New Roman"/>
          <w:color w:val="111111"/>
          <w:spacing w:val="15"/>
          <w:sz w:val="28"/>
          <w:szCs w:val="28"/>
        </w:rPr>
      </w:pPr>
      <w:r w:rsidRPr="00970534">
        <w:rPr>
          <w:rFonts w:ascii="Times New Roman" w:eastAsia="Times New Roman" w:hAnsi="Times New Roman" w:cs="Times New Roman"/>
          <w:b/>
          <w:bCs/>
          <w:color w:val="111111"/>
          <w:spacing w:val="15"/>
          <w:sz w:val="28"/>
          <w:szCs w:val="28"/>
        </w:rPr>
        <w:t>The criteria for deciding what is worth saying</w:t>
      </w:r>
    </w:p>
    <w:p w14:paraId="294814A4" w14:textId="43CB3769" w:rsidR="004D5F2B" w:rsidRPr="00970534" w:rsidRDefault="004D5F2B" w:rsidP="004D5F2B">
      <w:pPr>
        <w:pStyle w:val="NormalWeb"/>
        <w:spacing w:before="319" w:beforeAutospacing="0" w:after="319" w:afterAutospacing="0" w:line="281" w:lineRule="atLeast"/>
        <w:textAlignment w:val="baseline"/>
        <w:rPr>
          <w:i/>
          <w:color w:val="111111"/>
          <w:sz w:val="28"/>
          <w:szCs w:val="28"/>
        </w:rPr>
      </w:pPr>
      <w:r w:rsidRPr="00970534">
        <w:rPr>
          <w:i/>
          <w:color w:val="111111"/>
          <w:sz w:val="28"/>
          <w:szCs w:val="28"/>
        </w:rPr>
        <w:t xml:space="preserve">In the case of words that the </w:t>
      </w:r>
      <w:proofErr w:type="spellStart"/>
      <w:r w:rsidRPr="00970534">
        <w:rPr>
          <w:i/>
          <w:color w:val="111111"/>
          <w:sz w:val="28"/>
          <w:szCs w:val="28"/>
        </w:rPr>
        <w:t>Tathagata</w:t>
      </w:r>
      <w:proofErr w:type="spellEnd"/>
      <w:r w:rsidRPr="00970534">
        <w:rPr>
          <w:i/>
          <w:color w:val="111111"/>
          <w:sz w:val="28"/>
          <w:szCs w:val="28"/>
        </w:rPr>
        <w:t xml:space="preserve"> knows to be </w:t>
      </w:r>
      <w:proofErr w:type="spellStart"/>
      <w:r w:rsidRPr="00970534">
        <w:rPr>
          <w:i/>
          <w:color w:val="111111"/>
          <w:sz w:val="28"/>
          <w:szCs w:val="28"/>
        </w:rPr>
        <w:t>unfactual</w:t>
      </w:r>
      <w:proofErr w:type="spellEnd"/>
      <w:r w:rsidRPr="00970534">
        <w:rPr>
          <w:i/>
          <w:color w:val="111111"/>
          <w:sz w:val="28"/>
          <w:szCs w:val="28"/>
        </w:rPr>
        <w:t xml:space="preserve">, untrue, unbeneficial (or: not connected with the goal), </w:t>
      </w:r>
      <w:proofErr w:type="spellStart"/>
      <w:r w:rsidRPr="00970534">
        <w:rPr>
          <w:i/>
          <w:color w:val="111111"/>
          <w:sz w:val="28"/>
          <w:szCs w:val="28"/>
        </w:rPr>
        <w:t>unendearing</w:t>
      </w:r>
      <w:proofErr w:type="spellEnd"/>
      <w:r w:rsidRPr="00970534">
        <w:rPr>
          <w:i/>
          <w:color w:val="111111"/>
          <w:sz w:val="28"/>
          <w:szCs w:val="28"/>
        </w:rPr>
        <w:t xml:space="preserve"> &amp; disagreeable to others, he does not say them.</w:t>
      </w:r>
    </w:p>
    <w:p w14:paraId="4D4CAD25" w14:textId="3169D2DD" w:rsidR="004D5F2B" w:rsidRPr="00970534" w:rsidRDefault="004D5F2B" w:rsidP="004D5F2B">
      <w:pPr>
        <w:pStyle w:val="NormalWeb"/>
        <w:spacing w:before="319" w:beforeAutospacing="0" w:after="319" w:afterAutospacing="0" w:line="281" w:lineRule="atLeast"/>
        <w:textAlignment w:val="baseline"/>
        <w:rPr>
          <w:i/>
          <w:color w:val="111111"/>
          <w:sz w:val="28"/>
          <w:szCs w:val="28"/>
        </w:rPr>
      </w:pPr>
      <w:r w:rsidRPr="00970534">
        <w:rPr>
          <w:i/>
          <w:color w:val="111111"/>
          <w:sz w:val="28"/>
          <w:szCs w:val="28"/>
        </w:rPr>
        <w:t xml:space="preserve">In the case of words that the </w:t>
      </w:r>
      <w:proofErr w:type="spellStart"/>
      <w:r w:rsidRPr="00970534">
        <w:rPr>
          <w:i/>
          <w:color w:val="111111"/>
          <w:sz w:val="28"/>
          <w:szCs w:val="28"/>
        </w:rPr>
        <w:t>Tathagata</w:t>
      </w:r>
      <w:proofErr w:type="spellEnd"/>
      <w:r w:rsidRPr="00970534">
        <w:rPr>
          <w:i/>
          <w:color w:val="111111"/>
          <w:sz w:val="28"/>
          <w:szCs w:val="28"/>
        </w:rPr>
        <w:t xml:space="preserve"> knows to be factual, true, unbeneficial, </w:t>
      </w:r>
      <w:proofErr w:type="spellStart"/>
      <w:r w:rsidRPr="00970534">
        <w:rPr>
          <w:i/>
          <w:color w:val="111111"/>
          <w:sz w:val="28"/>
          <w:szCs w:val="28"/>
        </w:rPr>
        <w:t>unendearing</w:t>
      </w:r>
      <w:proofErr w:type="spellEnd"/>
      <w:r w:rsidRPr="00970534">
        <w:rPr>
          <w:i/>
          <w:color w:val="111111"/>
          <w:sz w:val="28"/>
          <w:szCs w:val="28"/>
        </w:rPr>
        <w:t xml:space="preserve"> &amp; disagreeable to others, he does not say them.</w:t>
      </w:r>
    </w:p>
    <w:p w14:paraId="119B4EEB" w14:textId="4EA88101" w:rsidR="004D5F2B" w:rsidRPr="00970534" w:rsidRDefault="004D5F2B" w:rsidP="004D5F2B">
      <w:pPr>
        <w:pStyle w:val="NormalWeb"/>
        <w:spacing w:before="319" w:beforeAutospacing="0" w:after="319" w:afterAutospacing="0" w:line="281" w:lineRule="atLeast"/>
        <w:textAlignment w:val="baseline"/>
        <w:rPr>
          <w:i/>
          <w:color w:val="111111"/>
          <w:sz w:val="28"/>
          <w:szCs w:val="28"/>
        </w:rPr>
      </w:pPr>
      <w:r w:rsidRPr="00970534">
        <w:rPr>
          <w:i/>
          <w:color w:val="111111"/>
          <w:sz w:val="28"/>
          <w:szCs w:val="28"/>
        </w:rPr>
        <w:t xml:space="preserve">In the case of words that the </w:t>
      </w:r>
      <w:proofErr w:type="spellStart"/>
      <w:r w:rsidRPr="00970534">
        <w:rPr>
          <w:i/>
          <w:color w:val="111111"/>
          <w:sz w:val="28"/>
          <w:szCs w:val="28"/>
        </w:rPr>
        <w:t>Tathagata</w:t>
      </w:r>
      <w:proofErr w:type="spellEnd"/>
      <w:r w:rsidRPr="00970534">
        <w:rPr>
          <w:i/>
          <w:color w:val="111111"/>
          <w:sz w:val="28"/>
          <w:szCs w:val="28"/>
        </w:rPr>
        <w:t xml:space="preserve"> knows to be factual, true, beneficial, but </w:t>
      </w:r>
      <w:proofErr w:type="spellStart"/>
      <w:r w:rsidRPr="00970534">
        <w:rPr>
          <w:i/>
          <w:color w:val="111111"/>
          <w:sz w:val="28"/>
          <w:szCs w:val="28"/>
        </w:rPr>
        <w:t>unendearing</w:t>
      </w:r>
      <w:proofErr w:type="spellEnd"/>
      <w:r w:rsidRPr="00970534">
        <w:rPr>
          <w:i/>
          <w:color w:val="111111"/>
          <w:sz w:val="28"/>
          <w:szCs w:val="28"/>
        </w:rPr>
        <w:t xml:space="preserve"> &amp; disagreeable to others, he has a sense of the proper time for saying them.</w:t>
      </w:r>
    </w:p>
    <w:p w14:paraId="0E2F451F" w14:textId="516FF21F" w:rsidR="004D5F2B" w:rsidRPr="00970534" w:rsidRDefault="004D5F2B" w:rsidP="004D5F2B">
      <w:pPr>
        <w:pStyle w:val="NormalWeb"/>
        <w:spacing w:before="319" w:beforeAutospacing="0" w:after="319" w:afterAutospacing="0" w:line="281" w:lineRule="atLeast"/>
        <w:textAlignment w:val="baseline"/>
        <w:rPr>
          <w:i/>
          <w:color w:val="111111"/>
          <w:sz w:val="28"/>
          <w:szCs w:val="28"/>
        </w:rPr>
      </w:pPr>
      <w:r w:rsidRPr="00970534">
        <w:rPr>
          <w:i/>
          <w:color w:val="111111"/>
          <w:sz w:val="28"/>
          <w:szCs w:val="28"/>
        </w:rPr>
        <w:t xml:space="preserve">In the case of words that the </w:t>
      </w:r>
      <w:proofErr w:type="spellStart"/>
      <w:r w:rsidRPr="00970534">
        <w:rPr>
          <w:i/>
          <w:color w:val="111111"/>
          <w:sz w:val="28"/>
          <w:szCs w:val="28"/>
        </w:rPr>
        <w:t>Tathagata</w:t>
      </w:r>
      <w:proofErr w:type="spellEnd"/>
      <w:r w:rsidRPr="00970534">
        <w:rPr>
          <w:i/>
          <w:color w:val="111111"/>
          <w:sz w:val="28"/>
          <w:szCs w:val="28"/>
        </w:rPr>
        <w:t xml:space="preserve"> knows to be </w:t>
      </w:r>
      <w:proofErr w:type="spellStart"/>
      <w:r w:rsidRPr="00970534">
        <w:rPr>
          <w:i/>
          <w:color w:val="111111"/>
          <w:sz w:val="28"/>
          <w:szCs w:val="28"/>
        </w:rPr>
        <w:t>unfactual</w:t>
      </w:r>
      <w:proofErr w:type="spellEnd"/>
      <w:r w:rsidRPr="00970534">
        <w:rPr>
          <w:i/>
          <w:color w:val="111111"/>
          <w:sz w:val="28"/>
          <w:szCs w:val="28"/>
        </w:rPr>
        <w:t>, untrue, unbeneficial, but endearing &amp; agreeable to others, he does not say them.</w:t>
      </w:r>
    </w:p>
    <w:p w14:paraId="467B6F22" w14:textId="12333474" w:rsidR="004D5F2B" w:rsidRPr="00970534" w:rsidRDefault="004D5F2B" w:rsidP="004D5F2B">
      <w:pPr>
        <w:pStyle w:val="NormalWeb"/>
        <w:spacing w:before="319" w:beforeAutospacing="0" w:after="319" w:afterAutospacing="0" w:line="281" w:lineRule="atLeast"/>
        <w:textAlignment w:val="baseline"/>
        <w:rPr>
          <w:i/>
          <w:color w:val="111111"/>
          <w:sz w:val="28"/>
          <w:szCs w:val="28"/>
        </w:rPr>
      </w:pPr>
      <w:r w:rsidRPr="00970534">
        <w:rPr>
          <w:i/>
          <w:color w:val="111111"/>
          <w:sz w:val="28"/>
          <w:szCs w:val="28"/>
        </w:rPr>
        <w:t xml:space="preserve">In the case of words that the </w:t>
      </w:r>
      <w:proofErr w:type="spellStart"/>
      <w:r w:rsidRPr="00970534">
        <w:rPr>
          <w:i/>
          <w:color w:val="111111"/>
          <w:sz w:val="28"/>
          <w:szCs w:val="28"/>
        </w:rPr>
        <w:t>Tathagata</w:t>
      </w:r>
      <w:proofErr w:type="spellEnd"/>
      <w:r w:rsidRPr="00970534">
        <w:rPr>
          <w:i/>
          <w:color w:val="111111"/>
          <w:sz w:val="28"/>
          <w:szCs w:val="28"/>
        </w:rPr>
        <w:t xml:space="preserve"> knows to be factual, true, unbeneficial, but endearing &amp; agreeable to others, he does not say them.</w:t>
      </w:r>
    </w:p>
    <w:p w14:paraId="629BE365" w14:textId="1782DBB4" w:rsidR="004D5F2B" w:rsidRPr="00970534" w:rsidRDefault="004D5F2B" w:rsidP="00970534">
      <w:pPr>
        <w:pStyle w:val="NormalWeb"/>
        <w:spacing w:before="319" w:beforeAutospacing="0" w:after="319" w:afterAutospacing="0" w:line="281" w:lineRule="atLeast"/>
        <w:textAlignment w:val="baseline"/>
        <w:rPr>
          <w:color w:val="111111"/>
          <w:sz w:val="28"/>
          <w:szCs w:val="28"/>
        </w:rPr>
      </w:pPr>
      <w:r w:rsidRPr="00970534">
        <w:rPr>
          <w:i/>
          <w:color w:val="111111"/>
          <w:sz w:val="28"/>
          <w:szCs w:val="28"/>
        </w:rPr>
        <w:t xml:space="preserve">In the case of words that the </w:t>
      </w:r>
      <w:proofErr w:type="spellStart"/>
      <w:r w:rsidRPr="00970534">
        <w:rPr>
          <w:i/>
          <w:color w:val="111111"/>
          <w:sz w:val="28"/>
          <w:szCs w:val="28"/>
        </w:rPr>
        <w:t>Tathagata</w:t>
      </w:r>
      <w:proofErr w:type="spellEnd"/>
      <w:r w:rsidRPr="00970534">
        <w:rPr>
          <w:i/>
          <w:color w:val="111111"/>
          <w:sz w:val="28"/>
          <w:szCs w:val="28"/>
        </w:rPr>
        <w:t xml:space="preserve"> knows to be factual, true, beneficial, and endearing &amp; agreeable to others, he has a sense of the proper time for saying them. Why is that? Because the </w:t>
      </w:r>
      <w:proofErr w:type="spellStart"/>
      <w:r w:rsidRPr="00970534">
        <w:rPr>
          <w:i/>
          <w:color w:val="111111"/>
          <w:sz w:val="28"/>
          <w:szCs w:val="28"/>
        </w:rPr>
        <w:t>Tathagata</w:t>
      </w:r>
      <w:proofErr w:type="spellEnd"/>
      <w:r w:rsidRPr="00970534">
        <w:rPr>
          <w:i/>
          <w:color w:val="111111"/>
          <w:sz w:val="28"/>
          <w:szCs w:val="28"/>
        </w:rPr>
        <w:t xml:space="preserve"> </w:t>
      </w:r>
      <w:r w:rsidR="00970534" w:rsidRPr="00970534">
        <w:rPr>
          <w:i/>
          <w:color w:val="111111"/>
          <w:sz w:val="28"/>
          <w:szCs w:val="28"/>
        </w:rPr>
        <w:t>has sympathy for living beings.</w:t>
      </w:r>
      <w:r w:rsidR="00970534">
        <w:rPr>
          <w:color w:val="111111"/>
          <w:sz w:val="28"/>
          <w:szCs w:val="28"/>
        </w:rPr>
        <w:t xml:space="preserve">  </w:t>
      </w:r>
      <w:r w:rsidRPr="00970534">
        <w:rPr>
          <w:color w:val="111111"/>
          <w:sz w:val="28"/>
          <w:szCs w:val="28"/>
        </w:rPr>
        <w:t>—</w:t>
      </w:r>
      <w:r w:rsidRPr="00970534">
        <w:rPr>
          <w:rStyle w:val="apple-converted-space"/>
          <w:color w:val="111111"/>
          <w:sz w:val="28"/>
          <w:szCs w:val="28"/>
        </w:rPr>
        <w:t> </w:t>
      </w:r>
      <w:hyperlink r:id="rId7" w:history="1">
        <w:r w:rsidRPr="00970534">
          <w:rPr>
            <w:rStyle w:val="Hyperlink"/>
            <w:color w:val="1E3478"/>
            <w:sz w:val="28"/>
            <w:szCs w:val="28"/>
            <w:bdr w:val="none" w:sz="0" w:space="0" w:color="auto" w:frame="1"/>
          </w:rPr>
          <w:t>MN 58</w:t>
        </w:r>
      </w:hyperlink>
    </w:p>
    <w:p w14:paraId="6F41E4B7" w14:textId="78B5912C" w:rsidR="004D5F2B" w:rsidRPr="00970534" w:rsidRDefault="004D5F2B" w:rsidP="00970534">
      <w:pPr>
        <w:pStyle w:val="Heading2"/>
        <w:spacing w:before="360" w:after="120"/>
        <w:textAlignment w:val="baseline"/>
        <w:rPr>
          <w:rFonts w:ascii="Times New Roman" w:eastAsia="Times New Roman" w:hAnsi="Times New Roman" w:cs="Times New Roman"/>
          <w:i/>
          <w:color w:val="111111"/>
          <w:spacing w:val="15"/>
          <w:sz w:val="28"/>
          <w:szCs w:val="28"/>
        </w:rPr>
      </w:pPr>
      <w:r w:rsidRPr="00970534">
        <w:rPr>
          <w:rFonts w:ascii="Times New Roman" w:eastAsia="Times New Roman" w:hAnsi="Times New Roman" w:cs="Times New Roman"/>
          <w:b/>
          <w:bCs/>
          <w:color w:val="111111"/>
          <w:spacing w:val="15"/>
          <w:sz w:val="28"/>
          <w:szCs w:val="28"/>
        </w:rPr>
        <w:t xml:space="preserve">Reflect on your speech, before, during, and after </w:t>
      </w:r>
      <w:proofErr w:type="gramStart"/>
      <w:r w:rsidRPr="00970534">
        <w:rPr>
          <w:rFonts w:ascii="Times New Roman" w:eastAsia="Times New Roman" w:hAnsi="Times New Roman" w:cs="Times New Roman"/>
          <w:b/>
          <w:bCs/>
          <w:color w:val="111111"/>
          <w:spacing w:val="15"/>
          <w:sz w:val="28"/>
          <w:szCs w:val="28"/>
        </w:rPr>
        <w:t>speaking</w:t>
      </w:r>
      <w:r w:rsidR="00970534">
        <w:rPr>
          <w:rFonts w:ascii="Times New Roman" w:eastAsia="Times New Roman" w:hAnsi="Times New Roman" w:cs="Times New Roman"/>
          <w:b/>
          <w:bCs/>
          <w:color w:val="111111"/>
          <w:spacing w:val="15"/>
          <w:sz w:val="28"/>
          <w:szCs w:val="28"/>
        </w:rPr>
        <w:t xml:space="preserve">  </w:t>
      </w:r>
      <w:r w:rsidR="00970534" w:rsidRPr="00970534">
        <w:rPr>
          <w:rFonts w:ascii="Times New Roman" w:hAnsi="Times New Roman" w:cs="Times New Roman"/>
          <w:i/>
          <w:color w:val="111111"/>
          <w:sz w:val="28"/>
          <w:szCs w:val="28"/>
        </w:rPr>
        <w:t>The</w:t>
      </w:r>
      <w:proofErr w:type="gramEnd"/>
      <w:r w:rsidRPr="00970534">
        <w:rPr>
          <w:rFonts w:ascii="Times New Roman" w:hAnsi="Times New Roman" w:cs="Times New Roman"/>
          <w:i/>
          <w:color w:val="111111"/>
          <w:sz w:val="28"/>
          <w:szCs w:val="28"/>
        </w:rPr>
        <w:t xml:space="preserve"> Budd</w:t>
      </w:r>
      <w:r w:rsidR="00970534">
        <w:rPr>
          <w:rFonts w:ascii="Times New Roman" w:hAnsi="Times New Roman" w:cs="Times New Roman"/>
          <w:i/>
          <w:color w:val="111111"/>
          <w:sz w:val="28"/>
          <w:szCs w:val="28"/>
        </w:rPr>
        <w:t xml:space="preserve">ha speaks to his son, </w:t>
      </w:r>
      <w:proofErr w:type="spellStart"/>
      <w:r w:rsidR="00970534">
        <w:rPr>
          <w:rFonts w:ascii="Times New Roman" w:hAnsi="Times New Roman" w:cs="Times New Roman"/>
          <w:i/>
          <w:color w:val="111111"/>
          <w:sz w:val="28"/>
          <w:szCs w:val="28"/>
        </w:rPr>
        <w:t>Rahula</w:t>
      </w:r>
      <w:proofErr w:type="spellEnd"/>
      <w:r w:rsidR="00970534">
        <w:rPr>
          <w:rFonts w:ascii="Times New Roman" w:hAnsi="Times New Roman" w:cs="Times New Roman"/>
          <w:i/>
          <w:color w:val="111111"/>
          <w:sz w:val="28"/>
          <w:szCs w:val="28"/>
        </w:rPr>
        <w:t xml:space="preserve">:  </w:t>
      </w:r>
      <w:r w:rsidRPr="00970534">
        <w:rPr>
          <w:rFonts w:ascii="Times New Roman" w:hAnsi="Times New Roman" w:cs="Times New Roman"/>
          <w:i/>
          <w:color w:val="111111"/>
          <w:sz w:val="28"/>
          <w:szCs w:val="28"/>
        </w:rPr>
        <w:t>Whenever you want to perform a verbal act, you should reflect on it: 'This verbal act I want to perform — would it lead to self-affliction, to the affliction of others, or to both? Is it an unskillful verbal act, with painful consequences, painful results?' If, on reflection, you know that it would lead to self-affliction, to the affliction of others, or to both; it would be an unskillful verbal act with painful consequences, painful results, then any verbal act of that sort is absolutely unfit for you to do. But if on reflection you know that it would not cause affliction... it would be a skillful verbal action with happy consequences, happy results, then any verbal act of that sort is fit for you to do.</w:t>
      </w:r>
    </w:p>
    <w:p w14:paraId="4DF032E5" w14:textId="688F323A" w:rsidR="004D5F2B" w:rsidRPr="00970534" w:rsidRDefault="004D5F2B" w:rsidP="004D5F2B">
      <w:pPr>
        <w:pStyle w:val="NormalWeb"/>
        <w:spacing w:before="319" w:beforeAutospacing="0" w:after="319" w:afterAutospacing="0" w:line="281" w:lineRule="atLeast"/>
        <w:textAlignment w:val="baseline"/>
        <w:rPr>
          <w:i/>
          <w:color w:val="111111"/>
          <w:sz w:val="28"/>
          <w:szCs w:val="28"/>
        </w:rPr>
      </w:pPr>
      <w:r w:rsidRPr="00970534">
        <w:rPr>
          <w:i/>
          <w:color w:val="111111"/>
          <w:sz w:val="28"/>
          <w:szCs w:val="28"/>
        </w:rPr>
        <w:t>While you are performing a verbal act, you should reflect on it: 'This verbal act I am doing — is it leading to self-affliction, to the affliction of others, or to both? Is it an unskillful verbal act, with painful consequences, painful results?' If, on reflection, you know that it is leading to self-affliction, to the affliction of others, or to both... you should give it up. But if on reflection you know that it is not... you may continue with it.</w:t>
      </w:r>
    </w:p>
    <w:p w14:paraId="52304D44" w14:textId="2FB8A605" w:rsidR="004D5F2B" w:rsidRPr="00970534" w:rsidRDefault="004D5F2B" w:rsidP="00970534">
      <w:pPr>
        <w:pStyle w:val="NormalWeb"/>
        <w:spacing w:before="319" w:beforeAutospacing="0" w:after="319" w:afterAutospacing="0" w:line="281" w:lineRule="atLeast"/>
        <w:textAlignment w:val="baseline"/>
        <w:rPr>
          <w:i/>
          <w:color w:val="111111"/>
          <w:sz w:val="28"/>
          <w:szCs w:val="28"/>
        </w:rPr>
      </w:pPr>
      <w:r w:rsidRPr="00970534">
        <w:rPr>
          <w:i/>
          <w:color w:val="111111"/>
          <w:sz w:val="28"/>
          <w:szCs w:val="28"/>
        </w:rPr>
        <w:t>Having performed a verbal act, you should reflect on it... If, on reflection, you know that it led to self-affliction, to the affliction of others, or to both; it was an unskillful verbal act with painful consequences, painful results, then you should confess it, reveal it, lay it open to the Teacher or to a knowledgeable companion in the holy life. Having confessed it... you should exercise restraint in the future. But if on reflection you know that it did not lead to affliction... it was a skillful verbal action with happy consequences, happy results, then you should stay mentally refreshed and joyful, training day and night in skillful mental qualities."</w:t>
      </w:r>
      <w:r w:rsidR="00970534">
        <w:rPr>
          <w:i/>
          <w:color w:val="111111"/>
          <w:sz w:val="28"/>
          <w:szCs w:val="28"/>
        </w:rPr>
        <w:t xml:space="preserve"> </w:t>
      </w:r>
      <w:r w:rsidRPr="00970534">
        <w:rPr>
          <w:color w:val="111111"/>
          <w:sz w:val="28"/>
          <w:szCs w:val="28"/>
        </w:rPr>
        <w:t>—</w:t>
      </w:r>
      <w:r w:rsidRPr="00970534">
        <w:rPr>
          <w:rStyle w:val="apple-converted-space"/>
          <w:color w:val="111111"/>
          <w:sz w:val="28"/>
          <w:szCs w:val="28"/>
        </w:rPr>
        <w:t> </w:t>
      </w:r>
      <w:hyperlink r:id="rId8" w:history="1">
        <w:r w:rsidRPr="00970534">
          <w:rPr>
            <w:rStyle w:val="Hyperlink"/>
            <w:color w:val="1E3478"/>
            <w:sz w:val="28"/>
            <w:szCs w:val="28"/>
            <w:bdr w:val="none" w:sz="0" w:space="0" w:color="auto" w:frame="1"/>
          </w:rPr>
          <w:t>MN 61</w:t>
        </w:r>
      </w:hyperlink>
    </w:p>
    <w:p w14:paraId="520BB1FB" w14:textId="77777777" w:rsidR="004D5F2B" w:rsidRPr="00970534" w:rsidRDefault="004D5F2B" w:rsidP="004D5F2B">
      <w:pPr>
        <w:pStyle w:val="Heading2"/>
        <w:spacing w:before="360" w:after="120"/>
        <w:textAlignment w:val="baseline"/>
        <w:rPr>
          <w:rFonts w:ascii="Times New Roman" w:eastAsia="Times New Roman" w:hAnsi="Times New Roman" w:cs="Times New Roman"/>
          <w:color w:val="111111"/>
          <w:spacing w:val="15"/>
          <w:sz w:val="28"/>
          <w:szCs w:val="28"/>
        </w:rPr>
      </w:pPr>
      <w:r w:rsidRPr="00970534">
        <w:rPr>
          <w:rFonts w:ascii="Times New Roman" w:eastAsia="Times New Roman" w:hAnsi="Times New Roman" w:cs="Times New Roman"/>
          <w:b/>
          <w:bCs/>
          <w:color w:val="111111"/>
          <w:spacing w:val="15"/>
          <w:sz w:val="28"/>
          <w:szCs w:val="28"/>
        </w:rPr>
        <w:t>Ten wholesome topics of conversation</w:t>
      </w:r>
    </w:p>
    <w:p w14:paraId="2C8BDDFF" w14:textId="77777777" w:rsidR="00970534" w:rsidRDefault="004D5F2B" w:rsidP="004D5F2B">
      <w:pPr>
        <w:pStyle w:val="NormalWeb"/>
        <w:spacing w:before="0" w:beforeAutospacing="0" w:after="0" w:afterAutospacing="0" w:line="281" w:lineRule="atLeast"/>
        <w:textAlignment w:val="baseline"/>
        <w:rPr>
          <w:color w:val="111111"/>
          <w:sz w:val="28"/>
          <w:szCs w:val="28"/>
        </w:rPr>
      </w:pPr>
      <w:r w:rsidRPr="00970534">
        <w:rPr>
          <w:color w:val="111111"/>
          <w:sz w:val="28"/>
          <w:szCs w:val="28"/>
        </w:rPr>
        <w:t xml:space="preserve">"There </w:t>
      </w:r>
      <w:r w:rsidR="00970534">
        <w:rPr>
          <w:color w:val="111111"/>
          <w:sz w:val="28"/>
          <w:szCs w:val="28"/>
        </w:rPr>
        <w:t>are these ten topics of proper</w:t>
      </w:r>
      <w:r w:rsidRPr="00970534">
        <w:rPr>
          <w:color w:val="111111"/>
          <w:sz w:val="28"/>
          <w:szCs w:val="28"/>
        </w:rPr>
        <w:t xml:space="preserve"> conversation. Which ten? Talk on </w:t>
      </w:r>
      <w:r w:rsidR="00970534">
        <w:rPr>
          <w:color w:val="111111"/>
          <w:sz w:val="28"/>
          <w:szCs w:val="28"/>
        </w:rPr>
        <w:br/>
        <w:t>modesty</w:t>
      </w:r>
    </w:p>
    <w:p w14:paraId="4FB92FF5" w14:textId="77777777" w:rsidR="00970534" w:rsidRDefault="00970534" w:rsidP="004D5F2B">
      <w:pPr>
        <w:pStyle w:val="NormalWeb"/>
        <w:spacing w:before="0" w:beforeAutospacing="0" w:after="0" w:afterAutospacing="0" w:line="281" w:lineRule="atLeast"/>
        <w:textAlignment w:val="baseline"/>
        <w:rPr>
          <w:color w:val="111111"/>
          <w:sz w:val="28"/>
          <w:szCs w:val="28"/>
        </w:rPr>
      </w:pPr>
      <w:r>
        <w:rPr>
          <w:color w:val="111111"/>
          <w:sz w:val="28"/>
          <w:szCs w:val="28"/>
        </w:rPr>
        <w:t>contentment</w:t>
      </w:r>
    </w:p>
    <w:p w14:paraId="167CE5EB" w14:textId="77777777" w:rsidR="00970534" w:rsidRDefault="00970534" w:rsidP="004D5F2B">
      <w:pPr>
        <w:pStyle w:val="NormalWeb"/>
        <w:spacing w:before="0" w:beforeAutospacing="0" w:after="0" w:afterAutospacing="0" w:line="281" w:lineRule="atLeast"/>
        <w:textAlignment w:val="baseline"/>
        <w:rPr>
          <w:color w:val="111111"/>
          <w:sz w:val="28"/>
          <w:szCs w:val="28"/>
        </w:rPr>
      </w:pPr>
      <w:r>
        <w:rPr>
          <w:color w:val="111111"/>
          <w:sz w:val="28"/>
          <w:szCs w:val="28"/>
        </w:rPr>
        <w:t>seclusion</w:t>
      </w:r>
    </w:p>
    <w:p w14:paraId="2A5D2066" w14:textId="77777777" w:rsidR="00970534" w:rsidRDefault="00970534" w:rsidP="004D5F2B">
      <w:pPr>
        <w:pStyle w:val="NormalWeb"/>
        <w:spacing w:before="0" w:beforeAutospacing="0" w:after="0" w:afterAutospacing="0" w:line="281" w:lineRule="atLeast"/>
        <w:textAlignment w:val="baseline"/>
        <w:rPr>
          <w:color w:val="111111"/>
          <w:sz w:val="28"/>
          <w:szCs w:val="28"/>
        </w:rPr>
      </w:pPr>
      <w:r>
        <w:rPr>
          <w:color w:val="111111"/>
          <w:sz w:val="28"/>
          <w:szCs w:val="28"/>
        </w:rPr>
        <w:t>non-entanglement</w:t>
      </w:r>
    </w:p>
    <w:p w14:paraId="1CE72BD4" w14:textId="77777777" w:rsidR="00970534" w:rsidRDefault="00970534" w:rsidP="004D5F2B">
      <w:pPr>
        <w:pStyle w:val="NormalWeb"/>
        <w:spacing w:before="0" w:beforeAutospacing="0" w:after="0" w:afterAutospacing="0" w:line="281" w:lineRule="atLeast"/>
        <w:textAlignment w:val="baseline"/>
        <w:rPr>
          <w:color w:val="111111"/>
          <w:sz w:val="28"/>
          <w:szCs w:val="28"/>
        </w:rPr>
      </w:pPr>
      <w:r>
        <w:rPr>
          <w:color w:val="111111"/>
          <w:sz w:val="28"/>
          <w:szCs w:val="28"/>
        </w:rPr>
        <w:t xml:space="preserve">arousing </w:t>
      </w:r>
      <w:proofErr w:type="spellStart"/>
      <w:r>
        <w:rPr>
          <w:color w:val="111111"/>
          <w:sz w:val="28"/>
          <w:szCs w:val="28"/>
        </w:rPr>
        <w:t>persistence</w:t>
      </w:r>
      <w:proofErr w:type="spellEnd"/>
    </w:p>
    <w:p w14:paraId="4E34ACE5" w14:textId="77777777" w:rsidR="00970534" w:rsidRDefault="000356B0" w:rsidP="004D5F2B">
      <w:pPr>
        <w:pStyle w:val="NormalWeb"/>
        <w:spacing w:before="0" w:beforeAutospacing="0" w:after="0" w:afterAutospacing="0" w:line="281" w:lineRule="atLeast"/>
        <w:textAlignment w:val="baseline"/>
        <w:rPr>
          <w:color w:val="111111"/>
          <w:sz w:val="28"/>
          <w:szCs w:val="28"/>
        </w:rPr>
      </w:pPr>
      <w:hyperlink r:id="rId9" w:history="1">
        <w:proofErr w:type="spellStart"/>
        <w:r w:rsidR="004D5F2B" w:rsidRPr="00970534">
          <w:rPr>
            <w:rStyle w:val="Hyperlink"/>
            <w:color w:val="1E3478"/>
            <w:sz w:val="28"/>
            <w:szCs w:val="28"/>
            <w:bdr w:val="none" w:sz="0" w:space="0" w:color="auto" w:frame="1"/>
          </w:rPr>
          <w:t>virtue</w:t>
        </w:r>
      </w:hyperlink>
    </w:p>
    <w:proofErr w:type="spellEnd"/>
    <w:p w14:paraId="46BB3044" w14:textId="77777777" w:rsidR="00970534" w:rsidRDefault="000356B0" w:rsidP="004D5F2B">
      <w:pPr>
        <w:pStyle w:val="NormalWeb"/>
        <w:spacing w:before="0" w:beforeAutospacing="0" w:after="0" w:afterAutospacing="0" w:line="281" w:lineRule="atLeast"/>
        <w:textAlignment w:val="baseline"/>
        <w:rPr>
          <w:color w:val="111111"/>
          <w:sz w:val="28"/>
          <w:szCs w:val="28"/>
        </w:rPr>
      </w:pPr>
      <w:r w:rsidRPr="00970534">
        <w:rPr>
          <w:sz w:val="28"/>
          <w:szCs w:val="28"/>
        </w:rPr>
        <w:fldChar w:fldCharType="begin"/>
      </w:r>
      <w:r w:rsidRPr="00970534">
        <w:rPr>
          <w:sz w:val="28"/>
          <w:szCs w:val="28"/>
        </w:rPr>
        <w:instrText xml:space="preserve"> HYPERLINK "https://www.accesstoinsight.org/ptf/dhamma/sacca/sacca4/samma-samadhi/index.html" </w:instrText>
      </w:r>
      <w:r w:rsidRPr="00970534">
        <w:rPr>
          <w:sz w:val="28"/>
          <w:szCs w:val="28"/>
        </w:rPr>
        <w:fldChar w:fldCharType="separate"/>
      </w:r>
      <w:proofErr w:type="spellStart"/>
      <w:r w:rsidR="004D5F2B" w:rsidRPr="00970534">
        <w:rPr>
          <w:rStyle w:val="Hyperlink"/>
          <w:color w:val="1E3478"/>
          <w:sz w:val="28"/>
          <w:szCs w:val="28"/>
          <w:bdr w:val="none" w:sz="0" w:space="0" w:color="auto" w:frame="1"/>
        </w:rPr>
        <w:t>concentration</w:t>
      </w:r>
      <w:r w:rsidRPr="00970534">
        <w:rPr>
          <w:rStyle w:val="Hyperlink"/>
          <w:color w:val="1E3478"/>
          <w:sz w:val="28"/>
          <w:szCs w:val="28"/>
          <w:bdr w:val="none" w:sz="0" w:space="0" w:color="auto" w:frame="1"/>
        </w:rPr>
        <w:fldChar w:fldCharType="end"/>
      </w:r>
    </w:p>
    <w:p w14:paraId="758F3480" w14:textId="77777777" w:rsidR="00970534" w:rsidRDefault="00970534" w:rsidP="004D5F2B">
      <w:pPr>
        <w:pStyle w:val="NormalWeb"/>
        <w:spacing w:before="0" w:beforeAutospacing="0" w:after="0" w:afterAutospacing="0" w:line="281" w:lineRule="atLeast"/>
        <w:textAlignment w:val="baseline"/>
        <w:rPr>
          <w:color w:val="111111"/>
          <w:sz w:val="28"/>
          <w:szCs w:val="28"/>
        </w:rPr>
      </w:pPr>
      <w:r>
        <w:rPr>
          <w:color w:val="111111"/>
          <w:sz w:val="28"/>
          <w:szCs w:val="28"/>
        </w:rPr>
        <w:t>discernment</w:t>
      </w:r>
    </w:p>
    <w:p w14:paraId="0246AAA9" w14:textId="77777777" w:rsidR="00970534" w:rsidRDefault="00970534" w:rsidP="004D5F2B">
      <w:pPr>
        <w:pStyle w:val="NormalWeb"/>
        <w:spacing w:before="0" w:beforeAutospacing="0" w:after="0" w:afterAutospacing="0" w:line="281" w:lineRule="atLeast"/>
        <w:textAlignment w:val="baseline"/>
        <w:rPr>
          <w:color w:val="111111"/>
          <w:sz w:val="28"/>
          <w:szCs w:val="28"/>
        </w:rPr>
      </w:pPr>
      <w:r>
        <w:rPr>
          <w:color w:val="111111"/>
          <w:sz w:val="28"/>
          <w:szCs w:val="28"/>
        </w:rPr>
        <w:t>release</w:t>
      </w:r>
    </w:p>
    <w:p w14:paraId="02B6D7A7" w14:textId="18386507" w:rsidR="00373F1D" w:rsidRPr="0062495D" w:rsidRDefault="004D5F2B" w:rsidP="0062495D">
      <w:pPr>
        <w:pStyle w:val="NormalWeb"/>
        <w:spacing w:before="0" w:beforeAutospacing="0" w:after="0" w:afterAutospacing="0" w:line="281" w:lineRule="atLeast"/>
        <w:textAlignment w:val="baseline"/>
        <w:rPr>
          <w:color w:val="111111"/>
          <w:sz w:val="28"/>
          <w:szCs w:val="28"/>
        </w:rPr>
      </w:pPr>
      <w:proofErr w:type="spellEnd"/>
      <w:r w:rsidRPr="00970534">
        <w:rPr>
          <w:color w:val="111111"/>
          <w:sz w:val="28"/>
          <w:szCs w:val="28"/>
        </w:rPr>
        <w:t xml:space="preserve">the knowledge &amp; vision of release. </w:t>
      </w:r>
      <w:r w:rsidR="00970534">
        <w:rPr>
          <w:color w:val="111111"/>
          <w:sz w:val="28"/>
          <w:szCs w:val="28"/>
        </w:rPr>
        <w:br/>
      </w:r>
      <w:r w:rsidRPr="00970534">
        <w:rPr>
          <w:color w:val="111111"/>
          <w:sz w:val="28"/>
          <w:szCs w:val="28"/>
        </w:rPr>
        <w:t>These are the ten topics of conversation. If you were to engage repeatedly in these ten topics of conversation, you would outshine even the sun &amp; moon, so mighty, so powerful — to say nothing of the wanderers of other sects."</w:t>
      </w:r>
      <w:r w:rsidR="00970534">
        <w:rPr>
          <w:color w:val="111111"/>
          <w:sz w:val="28"/>
          <w:szCs w:val="28"/>
        </w:rPr>
        <w:t xml:space="preserve">  </w:t>
      </w:r>
      <w:r w:rsidRPr="00970534">
        <w:rPr>
          <w:color w:val="111111"/>
          <w:sz w:val="28"/>
          <w:szCs w:val="28"/>
        </w:rPr>
        <w:t>—</w:t>
      </w:r>
      <w:r w:rsidRPr="00970534">
        <w:rPr>
          <w:rStyle w:val="apple-converted-space"/>
          <w:color w:val="111111"/>
          <w:sz w:val="28"/>
          <w:szCs w:val="28"/>
        </w:rPr>
        <w:t> </w:t>
      </w:r>
      <w:r w:rsidR="0062495D">
        <w:rPr>
          <w:sz w:val="28"/>
          <w:szCs w:val="28"/>
          <w:bdr w:val="none" w:sz="0" w:space="0" w:color="auto" w:frame="1"/>
        </w:rPr>
        <w:t>AN 10.</w:t>
      </w:r>
      <w:r w:rsidR="0062495D">
        <w:rPr>
          <w:rFonts w:eastAsia="Times New Roman"/>
          <w:b/>
          <w:bCs/>
          <w:color w:val="111111"/>
          <w:spacing w:val="15"/>
          <w:sz w:val="28"/>
          <w:szCs w:val="28"/>
        </w:rPr>
        <w:br/>
      </w:r>
    </w:p>
    <w:p w14:paraId="47A6ACD4" w14:textId="37E34AD5" w:rsidR="004D5F2B" w:rsidRPr="00970534" w:rsidRDefault="004D5F2B" w:rsidP="004D5F2B">
      <w:pPr>
        <w:pStyle w:val="Heading2"/>
        <w:spacing w:before="360" w:after="120"/>
        <w:textAlignment w:val="baseline"/>
        <w:rPr>
          <w:rFonts w:ascii="Times New Roman" w:eastAsia="Times New Roman" w:hAnsi="Times New Roman" w:cs="Times New Roman"/>
          <w:color w:val="111111"/>
          <w:spacing w:val="15"/>
          <w:sz w:val="28"/>
          <w:szCs w:val="28"/>
        </w:rPr>
      </w:pPr>
      <w:r w:rsidRPr="00970534">
        <w:rPr>
          <w:rFonts w:ascii="Times New Roman" w:eastAsia="Times New Roman" w:hAnsi="Times New Roman" w:cs="Times New Roman"/>
          <w:b/>
          <w:bCs/>
          <w:color w:val="111111"/>
          <w:spacing w:val="15"/>
          <w:sz w:val="28"/>
          <w:szCs w:val="28"/>
        </w:rPr>
        <w:t>How to admonish another skillfully</w:t>
      </w:r>
    </w:p>
    <w:p w14:paraId="6041250B" w14:textId="77777777" w:rsidR="004D5F2B" w:rsidRPr="00970534" w:rsidRDefault="004D5F2B" w:rsidP="004D5F2B">
      <w:pPr>
        <w:pStyle w:val="NormalWeb"/>
        <w:spacing w:before="319" w:beforeAutospacing="0" w:after="319" w:afterAutospacing="0" w:line="281" w:lineRule="atLeast"/>
        <w:textAlignment w:val="baseline"/>
        <w:rPr>
          <w:color w:val="111111"/>
          <w:sz w:val="28"/>
          <w:szCs w:val="28"/>
        </w:rPr>
      </w:pPr>
      <w:r w:rsidRPr="00970534">
        <w:rPr>
          <w:color w:val="111111"/>
          <w:sz w:val="28"/>
          <w:szCs w:val="28"/>
        </w:rPr>
        <w:t xml:space="preserve">"O </w:t>
      </w:r>
      <w:proofErr w:type="spellStart"/>
      <w:r w:rsidRPr="00970534">
        <w:rPr>
          <w:color w:val="111111"/>
          <w:sz w:val="28"/>
          <w:szCs w:val="28"/>
        </w:rPr>
        <w:t>bhikkhus</w:t>
      </w:r>
      <w:proofErr w:type="spellEnd"/>
      <w:r w:rsidRPr="00970534">
        <w:rPr>
          <w:color w:val="111111"/>
          <w:sz w:val="28"/>
          <w:szCs w:val="28"/>
        </w:rPr>
        <w:t xml:space="preserve">, a </w:t>
      </w:r>
      <w:proofErr w:type="spellStart"/>
      <w:r w:rsidRPr="00970534">
        <w:rPr>
          <w:color w:val="111111"/>
          <w:sz w:val="28"/>
          <w:szCs w:val="28"/>
        </w:rPr>
        <w:t>bhikkhu</w:t>
      </w:r>
      <w:proofErr w:type="spellEnd"/>
      <w:r w:rsidRPr="00970534">
        <w:rPr>
          <w:color w:val="111111"/>
          <w:sz w:val="28"/>
          <w:szCs w:val="28"/>
        </w:rPr>
        <w:t xml:space="preserve"> who desires to admonish another should do so after investigating five conditions in himself and after establishing five other conditions in himself. What are the five conditions which he should investigate in himself?</w:t>
      </w:r>
    </w:p>
    <w:p w14:paraId="3E3703A4" w14:textId="5FF095DF" w:rsidR="004D5F2B" w:rsidRPr="00970534" w:rsidRDefault="004D5F2B" w:rsidP="004D5F2B">
      <w:pPr>
        <w:pStyle w:val="NormalWeb"/>
        <w:spacing w:before="319" w:beforeAutospacing="0" w:after="319" w:afterAutospacing="0" w:line="281" w:lineRule="atLeast"/>
        <w:textAlignment w:val="baseline"/>
        <w:rPr>
          <w:color w:val="111111"/>
          <w:sz w:val="28"/>
          <w:szCs w:val="28"/>
        </w:rPr>
      </w:pPr>
      <w:r w:rsidRPr="00970534">
        <w:rPr>
          <w:color w:val="111111"/>
          <w:sz w:val="28"/>
          <w:szCs w:val="28"/>
        </w:rPr>
        <w:t>Am I one who practices purity in bodily action, flawless and untainted...?</w:t>
      </w:r>
    </w:p>
    <w:p w14:paraId="5F9392F4" w14:textId="2BB264F4" w:rsidR="004D5F2B" w:rsidRPr="00970534" w:rsidRDefault="004D5F2B" w:rsidP="004D5F2B">
      <w:pPr>
        <w:pStyle w:val="NormalWeb"/>
        <w:spacing w:before="319" w:beforeAutospacing="0" w:after="319" w:afterAutospacing="0" w:line="281" w:lineRule="atLeast"/>
        <w:textAlignment w:val="baseline"/>
        <w:rPr>
          <w:color w:val="111111"/>
          <w:sz w:val="28"/>
          <w:szCs w:val="28"/>
        </w:rPr>
      </w:pPr>
      <w:r w:rsidRPr="00970534">
        <w:rPr>
          <w:color w:val="111111"/>
          <w:sz w:val="28"/>
          <w:szCs w:val="28"/>
        </w:rPr>
        <w:t>Am I one who practices purity in speech, flawless and untainted...?</w:t>
      </w:r>
    </w:p>
    <w:p w14:paraId="3B797574" w14:textId="75D7AF6B" w:rsidR="004D5F2B" w:rsidRPr="00970534" w:rsidRDefault="004D5F2B" w:rsidP="004D5F2B">
      <w:pPr>
        <w:pStyle w:val="NormalWeb"/>
        <w:spacing w:before="319" w:beforeAutospacing="0" w:after="319" w:afterAutospacing="0" w:line="281" w:lineRule="atLeast"/>
        <w:textAlignment w:val="baseline"/>
        <w:rPr>
          <w:color w:val="111111"/>
          <w:sz w:val="28"/>
          <w:szCs w:val="28"/>
        </w:rPr>
      </w:pPr>
      <w:r w:rsidRPr="00970534">
        <w:rPr>
          <w:color w:val="111111"/>
          <w:sz w:val="28"/>
          <w:szCs w:val="28"/>
        </w:rPr>
        <w:t>Is the heart of goodwill, free from malice, established in me towards fellow-farers in the holy life...?</w:t>
      </w:r>
    </w:p>
    <w:p w14:paraId="3D9BC2AD" w14:textId="6E718059" w:rsidR="004D5F2B" w:rsidRPr="00970534" w:rsidRDefault="004D5F2B" w:rsidP="004D5F2B">
      <w:pPr>
        <w:pStyle w:val="NormalWeb"/>
        <w:spacing w:before="319" w:beforeAutospacing="0" w:after="319" w:afterAutospacing="0" w:line="281" w:lineRule="atLeast"/>
        <w:textAlignment w:val="baseline"/>
        <w:rPr>
          <w:color w:val="111111"/>
          <w:sz w:val="28"/>
          <w:szCs w:val="28"/>
        </w:rPr>
      </w:pPr>
      <w:r w:rsidRPr="00970534">
        <w:rPr>
          <w:color w:val="111111"/>
          <w:sz w:val="28"/>
          <w:szCs w:val="28"/>
        </w:rPr>
        <w:t>Am I or am I not one who has heard much, who bears in mind what he has heard, who stores up what he has heard? Those teachings which are good alike in their beginning, middle, and ending, proclaiming perfectly the spirit and the letter of the utterly purified holy life — have such teachings been much heard by me, borne in mind, practiced in speech, pondered in the heart and rightly penetrated by insight...?</w:t>
      </w:r>
    </w:p>
    <w:p w14:paraId="1B883107" w14:textId="1355C681" w:rsidR="004D5F2B" w:rsidRPr="00970534" w:rsidRDefault="004D5F2B" w:rsidP="004D5F2B">
      <w:pPr>
        <w:pStyle w:val="NormalWeb"/>
        <w:spacing w:before="319" w:beforeAutospacing="0" w:after="319" w:afterAutospacing="0" w:line="281" w:lineRule="atLeast"/>
        <w:textAlignment w:val="baseline"/>
        <w:rPr>
          <w:color w:val="111111"/>
          <w:sz w:val="28"/>
          <w:szCs w:val="28"/>
        </w:rPr>
      </w:pPr>
      <w:r w:rsidRPr="00970534">
        <w:rPr>
          <w:color w:val="111111"/>
          <w:sz w:val="28"/>
          <w:szCs w:val="28"/>
        </w:rPr>
        <w:t xml:space="preserve">Are the </w:t>
      </w:r>
      <w:proofErr w:type="spellStart"/>
      <w:r w:rsidRPr="00970534">
        <w:rPr>
          <w:color w:val="111111"/>
          <w:sz w:val="28"/>
          <w:szCs w:val="28"/>
        </w:rPr>
        <w:t>Patimokkhas</w:t>
      </w:r>
      <w:proofErr w:type="spellEnd"/>
      <w:r w:rsidRPr="00970534">
        <w:rPr>
          <w:color w:val="111111"/>
          <w:sz w:val="28"/>
          <w:szCs w:val="28"/>
        </w:rPr>
        <w:t xml:space="preserve"> [rules of conduct for monks and nuns] in full thoroughly learned by heart, well-analyzed with thorough knowledge of their meanings, clearly divided </w:t>
      </w:r>
      <w:proofErr w:type="spellStart"/>
      <w:r w:rsidRPr="00970534">
        <w:rPr>
          <w:color w:val="111111"/>
          <w:sz w:val="28"/>
          <w:szCs w:val="28"/>
        </w:rPr>
        <w:t>sutta</w:t>
      </w:r>
      <w:proofErr w:type="spellEnd"/>
      <w:r w:rsidRPr="00970534">
        <w:rPr>
          <w:color w:val="111111"/>
          <w:sz w:val="28"/>
          <w:szCs w:val="28"/>
        </w:rPr>
        <w:t xml:space="preserve"> by </w:t>
      </w:r>
      <w:proofErr w:type="spellStart"/>
      <w:r w:rsidRPr="00970534">
        <w:rPr>
          <w:color w:val="111111"/>
          <w:sz w:val="28"/>
          <w:szCs w:val="28"/>
        </w:rPr>
        <w:t>sutta</w:t>
      </w:r>
      <w:proofErr w:type="spellEnd"/>
      <w:r w:rsidRPr="00970534">
        <w:rPr>
          <w:color w:val="111111"/>
          <w:sz w:val="28"/>
          <w:szCs w:val="28"/>
        </w:rPr>
        <w:t xml:space="preserve"> and known in minute detail by me...?</w:t>
      </w:r>
    </w:p>
    <w:p w14:paraId="52CDACA3" w14:textId="77777777" w:rsidR="004D5F2B" w:rsidRPr="00970534" w:rsidRDefault="004D5F2B" w:rsidP="004D5F2B">
      <w:pPr>
        <w:pStyle w:val="NormalWeb"/>
        <w:spacing w:before="319" w:beforeAutospacing="0" w:after="319" w:afterAutospacing="0" w:line="281" w:lineRule="atLeast"/>
        <w:textAlignment w:val="baseline"/>
        <w:rPr>
          <w:color w:val="111111"/>
          <w:sz w:val="28"/>
          <w:szCs w:val="28"/>
        </w:rPr>
      </w:pPr>
      <w:r w:rsidRPr="00970534">
        <w:rPr>
          <w:color w:val="111111"/>
          <w:sz w:val="28"/>
          <w:szCs w:val="28"/>
        </w:rPr>
        <w:t>"These five conditions must be investigated in himself.</w:t>
      </w:r>
    </w:p>
    <w:p w14:paraId="3764D3EA" w14:textId="77777777" w:rsidR="004D5F2B" w:rsidRPr="00970534" w:rsidRDefault="004D5F2B" w:rsidP="004D5F2B">
      <w:pPr>
        <w:pStyle w:val="NormalWeb"/>
        <w:spacing w:before="319" w:beforeAutospacing="0" w:after="319" w:afterAutospacing="0" w:line="281" w:lineRule="atLeast"/>
        <w:textAlignment w:val="baseline"/>
        <w:rPr>
          <w:color w:val="111111"/>
          <w:sz w:val="28"/>
          <w:szCs w:val="28"/>
        </w:rPr>
      </w:pPr>
      <w:r w:rsidRPr="00970534">
        <w:rPr>
          <w:color w:val="111111"/>
          <w:sz w:val="28"/>
          <w:szCs w:val="28"/>
        </w:rPr>
        <w:t>"And what other five conditions must be established in himself?</w:t>
      </w:r>
    </w:p>
    <w:p w14:paraId="322284A9" w14:textId="5CACF331" w:rsidR="004D5F2B" w:rsidRPr="00970534" w:rsidRDefault="004D5F2B" w:rsidP="004D5F2B">
      <w:pPr>
        <w:pStyle w:val="NormalWeb"/>
        <w:spacing w:before="319" w:beforeAutospacing="0" w:after="319" w:afterAutospacing="0" w:line="281" w:lineRule="atLeast"/>
        <w:textAlignment w:val="baseline"/>
        <w:rPr>
          <w:color w:val="111111"/>
          <w:sz w:val="28"/>
          <w:szCs w:val="28"/>
        </w:rPr>
      </w:pPr>
      <w:r w:rsidRPr="00970534">
        <w:rPr>
          <w:color w:val="111111"/>
          <w:sz w:val="28"/>
          <w:szCs w:val="28"/>
        </w:rPr>
        <w:t>Do I speak at the right time, or not?</w:t>
      </w:r>
    </w:p>
    <w:p w14:paraId="71481A43" w14:textId="71FA7EB5" w:rsidR="004D5F2B" w:rsidRPr="00970534" w:rsidRDefault="004D5F2B" w:rsidP="004D5F2B">
      <w:pPr>
        <w:pStyle w:val="NormalWeb"/>
        <w:spacing w:before="319" w:beforeAutospacing="0" w:after="319" w:afterAutospacing="0" w:line="281" w:lineRule="atLeast"/>
        <w:textAlignment w:val="baseline"/>
        <w:rPr>
          <w:color w:val="111111"/>
          <w:sz w:val="28"/>
          <w:szCs w:val="28"/>
        </w:rPr>
      </w:pPr>
      <w:r w:rsidRPr="00970534">
        <w:rPr>
          <w:color w:val="111111"/>
          <w:sz w:val="28"/>
          <w:szCs w:val="28"/>
        </w:rPr>
        <w:t>Do I speak of facts, or not?</w:t>
      </w:r>
    </w:p>
    <w:p w14:paraId="4205575E" w14:textId="77777777" w:rsidR="00970534" w:rsidRDefault="004D5F2B" w:rsidP="004D5F2B">
      <w:pPr>
        <w:pStyle w:val="NormalWeb"/>
        <w:spacing w:before="319" w:beforeAutospacing="0" w:after="319" w:afterAutospacing="0" w:line="281" w:lineRule="atLeast"/>
        <w:textAlignment w:val="baseline"/>
        <w:rPr>
          <w:color w:val="111111"/>
          <w:sz w:val="28"/>
          <w:szCs w:val="28"/>
        </w:rPr>
      </w:pPr>
      <w:r w:rsidRPr="00970534">
        <w:rPr>
          <w:color w:val="111111"/>
          <w:sz w:val="28"/>
          <w:szCs w:val="28"/>
        </w:rPr>
        <w:t>Do I speak gently or harshly?</w:t>
      </w:r>
    </w:p>
    <w:p w14:paraId="702F7939" w14:textId="61F59075" w:rsidR="004D5F2B" w:rsidRPr="00970534" w:rsidRDefault="004D5F2B" w:rsidP="004D5F2B">
      <w:pPr>
        <w:pStyle w:val="NormalWeb"/>
        <w:spacing w:before="319" w:beforeAutospacing="0" w:after="319" w:afterAutospacing="0" w:line="281" w:lineRule="atLeast"/>
        <w:textAlignment w:val="baseline"/>
        <w:rPr>
          <w:color w:val="111111"/>
          <w:sz w:val="28"/>
          <w:szCs w:val="28"/>
        </w:rPr>
      </w:pPr>
      <w:r w:rsidRPr="00970534">
        <w:rPr>
          <w:color w:val="111111"/>
          <w:sz w:val="28"/>
          <w:szCs w:val="28"/>
        </w:rPr>
        <w:t>Do I speak profitable words or not?</w:t>
      </w:r>
    </w:p>
    <w:p w14:paraId="684A7EDC" w14:textId="24B3B425" w:rsidR="004D5F2B" w:rsidRPr="00970534" w:rsidRDefault="004D5F2B" w:rsidP="004D5F2B">
      <w:pPr>
        <w:pStyle w:val="NormalWeb"/>
        <w:spacing w:before="319" w:beforeAutospacing="0" w:after="319" w:afterAutospacing="0" w:line="281" w:lineRule="atLeast"/>
        <w:textAlignment w:val="baseline"/>
        <w:rPr>
          <w:color w:val="111111"/>
          <w:sz w:val="28"/>
          <w:szCs w:val="28"/>
        </w:rPr>
      </w:pPr>
      <w:r w:rsidRPr="00970534">
        <w:rPr>
          <w:color w:val="111111"/>
          <w:sz w:val="28"/>
          <w:szCs w:val="28"/>
        </w:rPr>
        <w:t>Do I speak with a kindly heart, or inwardly malicious?</w:t>
      </w:r>
    </w:p>
    <w:p w14:paraId="2CC21538" w14:textId="2C23D50E" w:rsidR="004D5F2B" w:rsidRPr="00970534" w:rsidRDefault="004D5F2B" w:rsidP="00F01E2E">
      <w:pPr>
        <w:pStyle w:val="NormalWeb"/>
        <w:spacing w:before="319" w:beforeAutospacing="0" w:after="319" w:afterAutospacing="0" w:line="281" w:lineRule="atLeast"/>
        <w:textAlignment w:val="baseline"/>
        <w:rPr>
          <w:color w:val="111111"/>
          <w:sz w:val="28"/>
          <w:szCs w:val="28"/>
        </w:rPr>
      </w:pPr>
      <w:r w:rsidRPr="00970534">
        <w:rPr>
          <w:color w:val="111111"/>
          <w:sz w:val="28"/>
          <w:szCs w:val="28"/>
        </w:rPr>
        <w:t xml:space="preserve">O </w:t>
      </w:r>
      <w:proofErr w:type="spellStart"/>
      <w:r w:rsidRPr="00970534">
        <w:rPr>
          <w:color w:val="111111"/>
          <w:sz w:val="28"/>
          <w:szCs w:val="28"/>
        </w:rPr>
        <w:t>bhikkhus</w:t>
      </w:r>
      <w:proofErr w:type="spellEnd"/>
      <w:r w:rsidRPr="00970534">
        <w:rPr>
          <w:color w:val="111111"/>
          <w:sz w:val="28"/>
          <w:szCs w:val="28"/>
        </w:rPr>
        <w:t xml:space="preserve">, these five conditions are to be investigated in himself and the latter five established in himself by a </w:t>
      </w:r>
      <w:proofErr w:type="spellStart"/>
      <w:r w:rsidRPr="00970534">
        <w:rPr>
          <w:color w:val="111111"/>
          <w:sz w:val="28"/>
          <w:szCs w:val="28"/>
        </w:rPr>
        <w:t>bhikkhu</w:t>
      </w:r>
      <w:proofErr w:type="spellEnd"/>
      <w:r w:rsidRPr="00970534">
        <w:rPr>
          <w:color w:val="111111"/>
          <w:sz w:val="28"/>
          <w:szCs w:val="28"/>
        </w:rPr>
        <w:t xml:space="preserve"> who desires to ad</w:t>
      </w:r>
      <w:r w:rsidR="00970534">
        <w:rPr>
          <w:color w:val="111111"/>
          <w:sz w:val="28"/>
          <w:szCs w:val="28"/>
        </w:rPr>
        <w:t>monish another.</w:t>
      </w:r>
      <w:r w:rsidR="00F01E2E">
        <w:rPr>
          <w:color w:val="111111"/>
          <w:sz w:val="28"/>
          <w:szCs w:val="28"/>
        </w:rPr>
        <w:t xml:space="preserve">  </w:t>
      </w:r>
      <w:r w:rsidRPr="00970534">
        <w:rPr>
          <w:color w:val="111111"/>
          <w:sz w:val="28"/>
          <w:szCs w:val="28"/>
        </w:rPr>
        <w:t>— AN V (From</w:t>
      </w:r>
      <w:r w:rsidRPr="00970534">
        <w:rPr>
          <w:rStyle w:val="apple-converted-space"/>
          <w:color w:val="111111"/>
          <w:sz w:val="28"/>
          <w:szCs w:val="28"/>
        </w:rPr>
        <w:t> </w:t>
      </w:r>
      <w:proofErr w:type="gramStart"/>
      <w:r w:rsidRPr="00970534">
        <w:rPr>
          <w:i/>
          <w:iCs/>
          <w:color w:val="111111"/>
          <w:sz w:val="28"/>
          <w:szCs w:val="28"/>
        </w:rPr>
        <w:t>The</w:t>
      </w:r>
      <w:proofErr w:type="gramEnd"/>
      <w:r w:rsidRPr="00970534">
        <w:rPr>
          <w:i/>
          <w:iCs/>
          <w:color w:val="111111"/>
          <w:sz w:val="28"/>
          <w:szCs w:val="28"/>
        </w:rPr>
        <w:t xml:space="preserve"> </w:t>
      </w:r>
      <w:proofErr w:type="spellStart"/>
      <w:r w:rsidRPr="00970534">
        <w:rPr>
          <w:i/>
          <w:iCs/>
          <w:color w:val="111111"/>
          <w:sz w:val="28"/>
          <w:szCs w:val="28"/>
        </w:rPr>
        <w:t>Patimokkha</w:t>
      </w:r>
      <w:proofErr w:type="spellEnd"/>
      <w:r w:rsidRPr="00970534">
        <w:rPr>
          <w:i/>
          <w:iCs/>
          <w:color w:val="111111"/>
          <w:sz w:val="28"/>
          <w:szCs w:val="28"/>
        </w:rPr>
        <w:t>,</w:t>
      </w:r>
      <w:r w:rsidRPr="00970534">
        <w:rPr>
          <w:rStyle w:val="apple-converted-space"/>
          <w:color w:val="111111"/>
          <w:sz w:val="28"/>
          <w:szCs w:val="28"/>
        </w:rPr>
        <w:t> </w:t>
      </w:r>
      <w:proofErr w:type="spellStart"/>
      <w:r w:rsidRPr="00970534">
        <w:rPr>
          <w:color w:val="111111"/>
          <w:sz w:val="28"/>
          <w:szCs w:val="28"/>
        </w:rPr>
        <w:t>Ñanamoli</w:t>
      </w:r>
      <w:proofErr w:type="spellEnd"/>
      <w:r w:rsidRPr="00970534">
        <w:rPr>
          <w:color w:val="111111"/>
          <w:sz w:val="28"/>
          <w:szCs w:val="28"/>
        </w:rPr>
        <w:t xml:space="preserve"> Thera, trans.)</w:t>
      </w:r>
    </w:p>
    <w:p w14:paraId="7A493AD7" w14:textId="2999CEBF" w:rsidR="00424B33" w:rsidRPr="00970534" w:rsidRDefault="00424B33" w:rsidP="00424B33">
      <w:pPr>
        <w:pStyle w:val="NormalWeb"/>
        <w:spacing w:before="0" w:beforeAutospacing="0" w:after="360" w:afterAutospacing="0"/>
        <w:textAlignment w:val="baseline"/>
        <w:rPr>
          <w:color w:val="1C1C1C"/>
          <w:sz w:val="28"/>
          <w:szCs w:val="28"/>
        </w:rPr>
      </w:pPr>
    </w:p>
    <w:p w14:paraId="1F3E4073" w14:textId="323B4189" w:rsidR="00424B33" w:rsidRPr="00970534" w:rsidRDefault="00424B33" w:rsidP="00424B33">
      <w:pPr>
        <w:pStyle w:val="NormalWeb"/>
        <w:spacing w:before="0" w:beforeAutospacing="0" w:after="360" w:afterAutospacing="0"/>
        <w:rPr>
          <w:color w:val="303135"/>
          <w:sz w:val="28"/>
          <w:szCs w:val="28"/>
        </w:rPr>
      </w:pPr>
    </w:p>
    <w:p w14:paraId="18D1DBF0" w14:textId="75B15113" w:rsidR="00A05127" w:rsidRPr="00970534" w:rsidRDefault="00A05127">
      <w:pPr>
        <w:rPr>
          <w:sz w:val="28"/>
          <w:szCs w:val="28"/>
        </w:rPr>
      </w:pPr>
    </w:p>
    <w:sectPr w:rsidR="00A05127" w:rsidRPr="00970534" w:rsidSect="0074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FB"/>
    <w:rsid w:val="000077DC"/>
    <w:rsid w:val="000356B0"/>
    <w:rsid w:val="000626F5"/>
    <w:rsid w:val="000815D5"/>
    <w:rsid w:val="00094B7D"/>
    <w:rsid w:val="000A4390"/>
    <w:rsid w:val="000E645C"/>
    <w:rsid w:val="001078F7"/>
    <w:rsid w:val="00112D88"/>
    <w:rsid w:val="00196DD4"/>
    <w:rsid w:val="001E2E60"/>
    <w:rsid w:val="001E3AB2"/>
    <w:rsid w:val="001E58FB"/>
    <w:rsid w:val="0022301D"/>
    <w:rsid w:val="00242E13"/>
    <w:rsid w:val="002D1379"/>
    <w:rsid w:val="002E488A"/>
    <w:rsid w:val="00341977"/>
    <w:rsid w:val="0035526D"/>
    <w:rsid w:val="0036504B"/>
    <w:rsid w:val="00373F1D"/>
    <w:rsid w:val="00387323"/>
    <w:rsid w:val="003D338E"/>
    <w:rsid w:val="00424B33"/>
    <w:rsid w:val="004337D3"/>
    <w:rsid w:val="00442ADA"/>
    <w:rsid w:val="0044668C"/>
    <w:rsid w:val="00455AC5"/>
    <w:rsid w:val="004575F8"/>
    <w:rsid w:val="004A5EDB"/>
    <w:rsid w:val="004B4846"/>
    <w:rsid w:val="004C49A4"/>
    <w:rsid w:val="004C7BC2"/>
    <w:rsid w:val="004D5F2B"/>
    <w:rsid w:val="004D71EF"/>
    <w:rsid w:val="004E7E14"/>
    <w:rsid w:val="004F6D84"/>
    <w:rsid w:val="00501131"/>
    <w:rsid w:val="0059033C"/>
    <w:rsid w:val="005A2867"/>
    <w:rsid w:val="005A2A4D"/>
    <w:rsid w:val="005B7F05"/>
    <w:rsid w:val="005D00AB"/>
    <w:rsid w:val="005E4F3A"/>
    <w:rsid w:val="005F42D2"/>
    <w:rsid w:val="0062495D"/>
    <w:rsid w:val="00642BF2"/>
    <w:rsid w:val="00685607"/>
    <w:rsid w:val="00686EF9"/>
    <w:rsid w:val="006906A6"/>
    <w:rsid w:val="006E7C4C"/>
    <w:rsid w:val="00716050"/>
    <w:rsid w:val="007370D8"/>
    <w:rsid w:val="0074390D"/>
    <w:rsid w:val="00777E84"/>
    <w:rsid w:val="007B589F"/>
    <w:rsid w:val="007C6A3E"/>
    <w:rsid w:val="007E4D3F"/>
    <w:rsid w:val="007F31FA"/>
    <w:rsid w:val="00804F66"/>
    <w:rsid w:val="00814A15"/>
    <w:rsid w:val="00853651"/>
    <w:rsid w:val="00857E91"/>
    <w:rsid w:val="00881CFB"/>
    <w:rsid w:val="0091458F"/>
    <w:rsid w:val="00917D2E"/>
    <w:rsid w:val="00947043"/>
    <w:rsid w:val="00970534"/>
    <w:rsid w:val="009C6E09"/>
    <w:rsid w:val="009F0190"/>
    <w:rsid w:val="00A05127"/>
    <w:rsid w:val="00A1062D"/>
    <w:rsid w:val="00A67D29"/>
    <w:rsid w:val="00A70251"/>
    <w:rsid w:val="00A7705B"/>
    <w:rsid w:val="00A868FB"/>
    <w:rsid w:val="00AE0B68"/>
    <w:rsid w:val="00B0587E"/>
    <w:rsid w:val="00B36D78"/>
    <w:rsid w:val="00B453FF"/>
    <w:rsid w:val="00B50085"/>
    <w:rsid w:val="00BE2C42"/>
    <w:rsid w:val="00C17378"/>
    <w:rsid w:val="00C32AB0"/>
    <w:rsid w:val="00C47EBE"/>
    <w:rsid w:val="00C57A67"/>
    <w:rsid w:val="00C816EB"/>
    <w:rsid w:val="00C86610"/>
    <w:rsid w:val="00CA0306"/>
    <w:rsid w:val="00CE1A06"/>
    <w:rsid w:val="00D47B1A"/>
    <w:rsid w:val="00D66E66"/>
    <w:rsid w:val="00D9227E"/>
    <w:rsid w:val="00DD0931"/>
    <w:rsid w:val="00DE4E59"/>
    <w:rsid w:val="00E30942"/>
    <w:rsid w:val="00EB413B"/>
    <w:rsid w:val="00EC1EB7"/>
    <w:rsid w:val="00ED55DD"/>
    <w:rsid w:val="00EF4C9C"/>
    <w:rsid w:val="00F01E2E"/>
    <w:rsid w:val="00F069A4"/>
    <w:rsid w:val="00F24864"/>
    <w:rsid w:val="00F370D2"/>
    <w:rsid w:val="00F4238D"/>
    <w:rsid w:val="00F7118B"/>
    <w:rsid w:val="00FC4096"/>
    <w:rsid w:val="00FE538C"/>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3D5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6E09"/>
    <w:rPr>
      <w:rFonts w:ascii="Times New Roman" w:hAnsi="Times New Roman" w:cs="Times New Roman"/>
    </w:rPr>
  </w:style>
  <w:style w:type="paragraph" w:styleId="Heading2">
    <w:name w:val="heading 2"/>
    <w:basedOn w:val="Normal"/>
    <w:next w:val="Normal"/>
    <w:link w:val="Heading2Char"/>
    <w:uiPriority w:val="9"/>
    <w:unhideWhenUsed/>
    <w:qFormat/>
    <w:rsid w:val="004D5F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24B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1E58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58FB"/>
    <w:rPr>
      <w:rFonts w:ascii="Times New Roman" w:hAnsi="Times New Roman" w:cs="Times New Roman"/>
      <w:b/>
      <w:bCs/>
    </w:rPr>
  </w:style>
  <w:style w:type="paragraph" w:customStyle="1" w:styleId="quotetext">
    <w:name w:val="quotetext"/>
    <w:basedOn w:val="Normal"/>
    <w:rsid w:val="001E58FB"/>
    <w:pPr>
      <w:spacing w:before="100" w:beforeAutospacing="1" w:after="100" w:afterAutospacing="1"/>
    </w:pPr>
  </w:style>
  <w:style w:type="character" w:styleId="Emphasis">
    <w:name w:val="Emphasis"/>
    <w:basedOn w:val="DefaultParagraphFont"/>
    <w:uiPriority w:val="20"/>
    <w:qFormat/>
    <w:rsid w:val="001E58FB"/>
    <w:rPr>
      <w:i/>
      <w:iCs/>
    </w:rPr>
  </w:style>
  <w:style w:type="character" w:customStyle="1" w:styleId="quoteattribution">
    <w:name w:val="quoteattribution"/>
    <w:basedOn w:val="DefaultParagraphFont"/>
    <w:rsid w:val="001E58FB"/>
  </w:style>
  <w:style w:type="paragraph" w:styleId="NormalWeb">
    <w:name w:val="Normal (Web)"/>
    <w:basedOn w:val="Normal"/>
    <w:uiPriority w:val="99"/>
    <w:unhideWhenUsed/>
    <w:rsid w:val="00424B33"/>
    <w:pPr>
      <w:spacing w:before="100" w:beforeAutospacing="1" w:after="100" w:afterAutospacing="1"/>
    </w:pPr>
  </w:style>
  <w:style w:type="character" w:customStyle="1" w:styleId="apple-converted-space">
    <w:name w:val="apple-converted-space"/>
    <w:basedOn w:val="DefaultParagraphFont"/>
    <w:rsid w:val="00424B33"/>
  </w:style>
  <w:style w:type="character" w:styleId="Strong">
    <w:name w:val="Strong"/>
    <w:basedOn w:val="DefaultParagraphFont"/>
    <w:uiPriority w:val="22"/>
    <w:qFormat/>
    <w:rsid w:val="00424B33"/>
    <w:rPr>
      <w:b/>
      <w:bCs/>
    </w:rPr>
  </w:style>
  <w:style w:type="character" w:customStyle="1" w:styleId="Heading3Char">
    <w:name w:val="Heading 3 Char"/>
    <w:basedOn w:val="DefaultParagraphFont"/>
    <w:link w:val="Heading3"/>
    <w:uiPriority w:val="9"/>
    <w:semiHidden/>
    <w:rsid w:val="00424B33"/>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4D5F2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D5F2B"/>
    <w:rPr>
      <w:color w:val="0000FF"/>
      <w:u w:val="single"/>
    </w:rPr>
  </w:style>
  <w:style w:type="paragraph" w:customStyle="1" w:styleId="cite">
    <w:name w:val="cite"/>
    <w:basedOn w:val="Normal"/>
    <w:rsid w:val="004D5F2B"/>
    <w:pPr>
      <w:spacing w:before="100" w:beforeAutospacing="1" w:after="100" w:afterAutospacing="1"/>
    </w:pPr>
  </w:style>
  <w:style w:type="character" w:styleId="FollowedHyperlink">
    <w:name w:val="FollowedHyperlink"/>
    <w:basedOn w:val="DefaultParagraphFont"/>
    <w:uiPriority w:val="99"/>
    <w:semiHidden/>
    <w:unhideWhenUsed/>
    <w:rsid w:val="009705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2956">
      <w:bodyDiv w:val="1"/>
      <w:marLeft w:val="0"/>
      <w:marRight w:val="0"/>
      <w:marTop w:val="0"/>
      <w:marBottom w:val="0"/>
      <w:divBdr>
        <w:top w:val="none" w:sz="0" w:space="0" w:color="auto"/>
        <w:left w:val="none" w:sz="0" w:space="0" w:color="auto"/>
        <w:bottom w:val="none" w:sz="0" w:space="0" w:color="auto"/>
        <w:right w:val="none" w:sz="0" w:space="0" w:color="auto"/>
      </w:divBdr>
    </w:div>
    <w:div w:id="249629109">
      <w:bodyDiv w:val="1"/>
      <w:marLeft w:val="0"/>
      <w:marRight w:val="0"/>
      <w:marTop w:val="0"/>
      <w:marBottom w:val="0"/>
      <w:divBdr>
        <w:top w:val="none" w:sz="0" w:space="0" w:color="auto"/>
        <w:left w:val="none" w:sz="0" w:space="0" w:color="auto"/>
        <w:bottom w:val="none" w:sz="0" w:space="0" w:color="auto"/>
        <w:right w:val="none" w:sz="0" w:space="0" w:color="auto"/>
      </w:divBdr>
    </w:div>
    <w:div w:id="501504687">
      <w:bodyDiv w:val="1"/>
      <w:marLeft w:val="0"/>
      <w:marRight w:val="0"/>
      <w:marTop w:val="0"/>
      <w:marBottom w:val="0"/>
      <w:divBdr>
        <w:top w:val="none" w:sz="0" w:space="0" w:color="auto"/>
        <w:left w:val="none" w:sz="0" w:space="0" w:color="auto"/>
        <w:bottom w:val="none" w:sz="0" w:space="0" w:color="auto"/>
        <w:right w:val="none" w:sz="0" w:space="0" w:color="auto"/>
      </w:divBdr>
    </w:div>
    <w:div w:id="526262365">
      <w:bodyDiv w:val="1"/>
      <w:marLeft w:val="0"/>
      <w:marRight w:val="0"/>
      <w:marTop w:val="0"/>
      <w:marBottom w:val="0"/>
      <w:divBdr>
        <w:top w:val="none" w:sz="0" w:space="0" w:color="auto"/>
        <w:left w:val="none" w:sz="0" w:space="0" w:color="auto"/>
        <w:bottom w:val="none" w:sz="0" w:space="0" w:color="auto"/>
        <w:right w:val="none" w:sz="0" w:space="0" w:color="auto"/>
      </w:divBdr>
    </w:div>
    <w:div w:id="635836363">
      <w:bodyDiv w:val="1"/>
      <w:marLeft w:val="0"/>
      <w:marRight w:val="0"/>
      <w:marTop w:val="0"/>
      <w:marBottom w:val="0"/>
      <w:divBdr>
        <w:top w:val="none" w:sz="0" w:space="0" w:color="auto"/>
        <w:left w:val="none" w:sz="0" w:space="0" w:color="auto"/>
        <w:bottom w:val="none" w:sz="0" w:space="0" w:color="auto"/>
        <w:right w:val="none" w:sz="0" w:space="0" w:color="auto"/>
      </w:divBdr>
    </w:div>
    <w:div w:id="820459483">
      <w:bodyDiv w:val="1"/>
      <w:marLeft w:val="0"/>
      <w:marRight w:val="0"/>
      <w:marTop w:val="0"/>
      <w:marBottom w:val="0"/>
      <w:divBdr>
        <w:top w:val="none" w:sz="0" w:space="0" w:color="auto"/>
        <w:left w:val="none" w:sz="0" w:space="0" w:color="auto"/>
        <w:bottom w:val="none" w:sz="0" w:space="0" w:color="auto"/>
        <w:right w:val="none" w:sz="0" w:space="0" w:color="auto"/>
      </w:divBdr>
    </w:div>
    <w:div w:id="831415446">
      <w:bodyDiv w:val="1"/>
      <w:marLeft w:val="0"/>
      <w:marRight w:val="0"/>
      <w:marTop w:val="0"/>
      <w:marBottom w:val="0"/>
      <w:divBdr>
        <w:top w:val="none" w:sz="0" w:space="0" w:color="auto"/>
        <w:left w:val="none" w:sz="0" w:space="0" w:color="auto"/>
        <w:bottom w:val="none" w:sz="0" w:space="0" w:color="auto"/>
        <w:right w:val="none" w:sz="0" w:space="0" w:color="auto"/>
      </w:divBdr>
    </w:div>
    <w:div w:id="1002781684">
      <w:bodyDiv w:val="1"/>
      <w:marLeft w:val="0"/>
      <w:marRight w:val="0"/>
      <w:marTop w:val="0"/>
      <w:marBottom w:val="0"/>
      <w:divBdr>
        <w:top w:val="none" w:sz="0" w:space="0" w:color="auto"/>
        <w:left w:val="none" w:sz="0" w:space="0" w:color="auto"/>
        <w:bottom w:val="none" w:sz="0" w:space="0" w:color="auto"/>
        <w:right w:val="none" w:sz="0" w:space="0" w:color="auto"/>
      </w:divBdr>
    </w:div>
    <w:div w:id="1121917975">
      <w:bodyDiv w:val="1"/>
      <w:marLeft w:val="0"/>
      <w:marRight w:val="0"/>
      <w:marTop w:val="0"/>
      <w:marBottom w:val="0"/>
      <w:divBdr>
        <w:top w:val="none" w:sz="0" w:space="0" w:color="auto"/>
        <w:left w:val="none" w:sz="0" w:space="0" w:color="auto"/>
        <w:bottom w:val="none" w:sz="0" w:space="0" w:color="auto"/>
        <w:right w:val="none" w:sz="0" w:space="0" w:color="auto"/>
      </w:divBdr>
    </w:div>
    <w:div w:id="1174806966">
      <w:bodyDiv w:val="1"/>
      <w:marLeft w:val="0"/>
      <w:marRight w:val="0"/>
      <w:marTop w:val="0"/>
      <w:marBottom w:val="0"/>
      <w:divBdr>
        <w:top w:val="none" w:sz="0" w:space="0" w:color="auto"/>
        <w:left w:val="none" w:sz="0" w:space="0" w:color="auto"/>
        <w:bottom w:val="none" w:sz="0" w:space="0" w:color="auto"/>
        <w:right w:val="none" w:sz="0" w:space="0" w:color="auto"/>
      </w:divBdr>
    </w:div>
    <w:div w:id="1249536248">
      <w:bodyDiv w:val="1"/>
      <w:marLeft w:val="0"/>
      <w:marRight w:val="0"/>
      <w:marTop w:val="0"/>
      <w:marBottom w:val="0"/>
      <w:divBdr>
        <w:top w:val="none" w:sz="0" w:space="0" w:color="auto"/>
        <w:left w:val="none" w:sz="0" w:space="0" w:color="auto"/>
        <w:bottom w:val="none" w:sz="0" w:space="0" w:color="auto"/>
        <w:right w:val="none" w:sz="0" w:space="0" w:color="auto"/>
      </w:divBdr>
    </w:div>
    <w:div w:id="1373845854">
      <w:bodyDiv w:val="1"/>
      <w:marLeft w:val="0"/>
      <w:marRight w:val="0"/>
      <w:marTop w:val="0"/>
      <w:marBottom w:val="0"/>
      <w:divBdr>
        <w:top w:val="none" w:sz="0" w:space="0" w:color="auto"/>
        <w:left w:val="none" w:sz="0" w:space="0" w:color="auto"/>
        <w:bottom w:val="none" w:sz="0" w:space="0" w:color="auto"/>
        <w:right w:val="none" w:sz="0" w:space="0" w:color="auto"/>
      </w:divBdr>
      <w:divsChild>
        <w:div w:id="2083599171">
          <w:marLeft w:val="0"/>
          <w:marRight w:val="0"/>
          <w:marTop w:val="0"/>
          <w:marBottom w:val="150"/>
          <w:divBdr>
            <w:top w:val="none" w:sz="0" w:space="0" w:color="auto"/>
            <w:left w:val="none" w:sz="0" w:space="0" w:color="auto"/>
            <w:bottom w:val="single" w:sz="6" w:space="0" w:color="CCCCCC"/>
            <w:right w:val="none" w:sz="0" w:space="0" w:color="auto"/>
          </w:divBdr>
          <w:divsChild>
            <w:div w:id="2055813902">
              <w:marLeft w:val="0"/>
              <w:marRight w:val="0"/>
              <w:marTop w:val="0"/>
              <w:marBottom w:val="0"/>
              <w:divBdr>
                <w:top w:val="none" w:sz="0" w:space="0" w:color="auto"/>
                <w:left w:val="none" w:sz="0" w:space="0" w:color="auto"/>
                <w:bottom w:val="none" w:sz="0" w:space="0" w:color="auto"/>
                <w:right w:val="none" w:sz="0" w:space="0" w:color="auto"/>
              </w:divBdr>
            </w:div>
            <w:div w:id="407000818">
              <w:marLeft w:val="0"/>
              <w:marRight w:val="0"/>
              <w:marTop w:val="0"/>
              <w:marBottom w:val="0"/>
              <w:divBdr>
                <w:top w:val="none" w:sz="0" w:space="0" w:color="auto"/>
                <w:left w:val="none" w:sz="0" w:space="0" w:color="auto"/>
                <w:bottom w:val="none" w:sz="0" w:space="0" w:color="auto"/>
                <w:right w:val="none" w:sz="0" w:space="0" w:color="auto"/>
              </w:divBdr>
            </w:div>
            <w:div w:id="533426244">
              <w:marLeft w:val="0"/>
              <w:marRight w:val="0"/>
              <w:marTop w:val="0"/>
              <w:marBottom w:val="0"/>
              <w:divBdr>
                <w:top w:val="none" w:sz="0" w:space="0" w:color="auto"/>
                <w:left w:val="none" w:sz="0" w:space="0" w:color="auto"/>
                <w:bottom w:val="none" w:sz="0" w:space="0" w:color="auto"/>
                <w:right w:val="none" w:sz="0" w:space="0" w:color="auto"/>
              </w:divBdr>
            </w:div>
          </w:divsChild>
        </w:div>
        <w:div w:id="1303774103">
          <w:marLeft w:val="0"/>
          <w:marRight w:val="0"/>
          <w:marTop w:val="0"/>
          <w:marBottom w:val="0"/>
          <w:divBdr>
            <w:top w:val="none" w:sz="0" w:space="0" w:color="auto"/>
            <w:left w:val="none" w:sz="0" w:space="0" w:color="auto"/>
            <w:bottom w:val="none" w:sz="0" w:space="0" w:color="auto"/>
            <w:right w:val="none" w:sz="0" w:space="0" w:color="auto"/>
          </w:divBdr>
          <w:divsChild>
            <w:div w:id="1079837178">
              <w:marLeft w:val="0"/>
              <w:marRight w:val="0"/>
              <w:marTop w:val="720"/>
              <w:marBottom w:val="0"/>
              <w:divBdr>
                <w:top w:val="none" w:sz="0" w:space="0" w:color="auto"/>
                <w:left w:val="none" w:sz="0" w:space="0" w:color="auto"/>
                <w:bottom w:val="single" w:sz="6" w:space="24" w:color="888888"/>
                <w:right w:val="none" w:sz="0" w:space="0" w:color="auto"/>
              </w:divBdr>
              <w:divsChild>
                <w:div w:id="386730770">
                  <w:marLeft w:val="480"/>
                  <w:marRight w:val="480"/>
                  <w:marTop w:val="240"/>
                  <w:marBottom w:val="480"/>
                  <w:divBdr>
                    <w:top w:val="none" w:sz="0" w:space="0" w:color="auto"/>
                    <w:left w:val="none" w:sz="0" w:space="0" w:color="auto"/>
                    <w:bottom w:val="none" w:sz="0" w:space="0" w:color="auto"/>
                    <w:right w:val="none" w:sz="0" w:space="0" w:color="auto"/>
                  </w:divBdr>
                </w:div>
                <w:div w:id="1080446025">
                  <w:marLeft w:val="480"/>
                  <w:marRight w:val="480"/>
                  <w:marTop w:val="240"/>
                  <w:marBottom w:val="480"/>
                  <w:divBdr>
                    <w:top w:val="none" w:sz="0" w:space="0" w:color="auto"/>
                    <w:left w:val="none" w:sz="0" w:space="0" w:color="auto"/>
                    <w:bottom w:val="none" w:sz="0" w:space="0" w:color="auto"/>
                    <w:right w:val="none" w:sz="0" w:space="0" w:color="auto"/>
                  </w:divBdr>
                </w:div>
                <w:div w:id="1736396847">
                  <w:marLeft w:val="480"/>
                  <w:marRight w:val="480"/>
                  <w:marTop w:val="240"/>
                  <w:marBottom w:val="480"/>
                  <w:divBdr>
                    <w:top w:val="none" w:sz="0" w:space="0" w:color="auto"/>
                    <w:left w:val="none" w:sz="0" w:space="0" w:color="auto"/>
                    <w:bottom w:val="none" w:sz="0" w:space="0" w:color="auto"/>
                    <w:right w:val="none" w:sz="0" w:space="0" w:color="auto"/>
                  </w:divBdr>
                  <w:divsChild>
                    <w:div w:id="590821906">
                      <w:marLeft w:val="452"/>
                      <w:marRight w:val="452"/>
                      <w:marTop w:val="0"/>
                      <w:marBottom w:val="0"/>
                      <w:divBdr>
                        <w:top w:val="none" w:sz="0" w:space="0" w:color="auto"/>
                        <w:left w:val="none" w:sz="0" w:space="0" w:color="auto"/>
                        <w:bottom w:val="none" w:sz="0" w:space="0" w:color="auto"/>
                        <w:right w:val="none" w:sz="0" w:space="0" w:color="auto"/>
                      </w:divBdr>
                    </w:div>
                  </w:divsChild>
                </w:div>
                <w:div w:id="894589178">
                  <w:marLeft w:val="480"/>
                  <w:marRight w:val="480"/>
                  <w:marTop w:val="240"/>
                  <w:marBottom w:val="480"/>
                  <w:divBdr>
                    <w:top w:val="none" w:sz="0" w:space="0" w:color="auto"/>
                    <w:left w:val="none" w:sz="0" w:space="0" w:color="auto"/>
                    <w:bottom w:val="none" w:sz="0" w:space="0" w:color="auto"/>
                    <w:right w:val="none" w:sz="0" w:space="0" w:color="auto"/>
                  </w:divBdr>
                </w:div>
                <w:div w:id="401879263">
                  <w:marLeft w:val="480"/>
                  <w:marRight w:val="480"/>
                  <w:marTop w:val="240"/>
                  <w:marBottom w:val="480"/>
                  <w:divBdr>
                    <w:top w:val="none" w:sz="0" w:space="0" w:color="auto"/>
                    <w:left w:val="none" w:sz="0" w:space="0" w:color="auto"/>
                    <w:bottom w:val="none" w:sz="0" w:space="0" w:color="auto"/>
                    <w:right w:val="none" w:sz="0" w:space="0" w:color="auto"/>
                  </w:divBdr>
                </w:div>
                <w:div w:id="1821118463">
                  <w:marLeft w:val="480"/>
                  <w:marRight w:val="480"/>
                  <w:marTop w:val="240"/>
                  <w:marBottom w:val="480"/>
                  <w:divBdr>
                    <w:top w:val="none" w:sz="0" w:space="0" w:color="auto"/>
                    <w:left w:val="none" w:sz="0" w:space="0" w:color="auto"/>
                    <w:bottom w:val="none" w:sz="0" w:space="0" w:color="auto"/>
                    <w:right w:val="none" w:sz="0" w:space="0" w:color="auto"/>
                  </w:divBdr>
                </w:div>
                <w:div w:id="730344148">
                  <w:marLeft w:val="480"/>
                  <w:marRight w:val="480"/>
                  <w:marTop w:val="240"/>
                  <w:marBottom w:val="480"/>
                  <w:divBdr>
                    <w:top w:val="none" w:sz="0" w:space="0" w:color="auto"/>
                    <w:left w:val="none" w:sz="0" w:space="0" w:color="auto"/>
                    <w:bottom w:val="none" w:sz="0" w:space="0" w:color="auto"/>
                    <w:right w:val="none" w:sz="0" w:space="0" w:color="auto"/>
                  </w:divBdr>
                </w:div>
                <w:div w:id="1259868052">
                  <w:marLeft w:val="480"/>
                  <w:marRight w:val="480"/>
                  <w:marTop w:val="240"/>
                  <w:marBottom w:val="480"/>
                  <w:divBdr>
                    <w:top w:val="none" w:sz="0" w:space="0" w:color="auto"/>
                    <w:left w:val="none" w:sz="0" w:space="0" w:color="auto"/>
                    <w:bottom w:val="none" w:sz="0" w:space="0" w:color="auto"/>
                    <w:right w:val="none" w:sz="0" w:space="0" w:color="auto"/>
                  </w:divBdr>
                  <w:divsChild>
                    <w:div w:id="462885894">
                      <w:marLeft w:val="452"/>
                      <w:marRight w:val="452"/>
                      <w:marTop w:val="0"/>
                      <w:marBottom w:val="0"/>
                      <w:divBdr>
                        <w:top w:val="none" w:sz="0" w:space="0" w:color="auto"/>
                        <w:left w:val="none" w:sz="0" w:space="0" w:color="auto"/>
                        <w:bottom w:val="none" w:sz="0" w:space="0" w:color="auto"/>
                        <w:right w:val="none" w:sz="0" w:space="0" w:color="auto"/>
                      </w:divBdr>
                    </w:div>
                  </w:divsChild>
                </w:div>
                <w:div w:id="744687745">
                  <w:marLeft w:val="480"/>
                  <w:marRight w:val="480"/>
                  <w:marTop w:val="240"/>
                  <w:marBottom w:val="480"/>
                  <w:divBdr>
                    <w:top w:val="none" w:sz="0" w:space="0" w:color="auto"/>
                    <w:left w:val="none" w:sz="0" w:space="0" w:color="auto"/>
                    <w:bottom w:val="none" w:sz="0" w:space="0" w:color="auto"/>
                    <w:right w:val="none" w:sz="0" w:space="0" w:color="auto"/>
                  </w:divBdr>
                </w:div>
                <w:div w:id="1351108006">
                  <w:marLeft w:val="480"/>
                  <w:marRight w:val="480"/>
                  <w:marTop w:val="240"/>
                  <w:marBottom w:val="480"/>
                  <w:divBdr>
                    <w:top w:val="none" w:sz="0" w:space="0" w:color="auto"/>
                    <w:left w:val="none" w:sz="0" w:space="0" w:color="auto"/>
                    <w:bottom w:val="none" w:sz="0" w:space="0" w:color="auto"/>
                    <w:right w:val="none" w:sz="0" w:space="0" w:color="auto"/>
                  </w:divBdr>
                </w:div>
                <w:div w:id="2142988970">
                  <w:marLeft w:val="480"/>
                  <w:marRight w:val="480"/>
                  <w:marTop w:val="240"/>
                  <w:marBottom w:val="480"/>
                  <w:divBdr>
                    <w:top w:val="none" w:sz="0" w:space="0" w:color="auto"/>
                    <w:left w:val="none" w:sz="0" w:space="0" w:color="auto"/>
                    <w:bottom w:val="none" w:sz="0" w:space="0" w:color="auto"/>
                    <w:right w:val="none" w:sz="0" w:space="0" w:color="auto"/>
                  </w:divBdr>
                </w:div>
                <w:div w:id="729810271">
                  <w:marLeft w:val="480"/>
                  <w:marRight w:val="480"/>
                  <w:marTop w:val="240"/>
                  <w:marBottom w:val="480"/>
                  <w:divBdr>
                    <w:top w:val="none" w:sz="0" w:space="0" w:color="auto"/>
                    <w:left w:val="none" w:sz="0" w:space="0" w:color="auto"/>
                    <w:bottom w:val="none" w:sz="0" w:space="0" w:color="auto"/>
                    <w:right w:val="none" w:sz="0" w:space="0" w:color="auto"/>
                  </w:divBdr>
                </w:div>
                <w:div w:id="499732404">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 w:id="1951354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accesstoinsight.org/ptf/dhamma/sacca/sacca4/index.html" TargetMode="External"/><Relationship Id="rId5" Type="http://schemas.openxmlformats.org/officeDocument/2006/relationships/hyperlink" Target="https://www.merriam-webster.com/dictionary/divisive" TargetMode="External"/><Relationship Id="rId6" Type="http://schemas.openxmlformats.org/officeDocument/2006/relationships/hyperlink" Target="https://tricycle.org/trikedaily/family-dharma-right-speech-reconsidered/" TargetMode="External"/><Relationship Id="rId7" Type="http://schemas.openxmlformats.org/officeDocument/2006/relationships/hyperlink" Target="https://www.accesstoinsight.org/tipitaka/mn/mn.058.than.html" TargetMode="External"/><Relationship Id="rId8" Type="http://schemas.openxmlformats.org/officeDocument/2006/relationships/hyperlink" Target="https://www.accesstoinsight.org/tipitaka/mn/mn.061.than.html" TargetMode="External"/><Relationship Id="rId9" Type="http://schemas.openxmlformats.org/officeDocument/2006/relationships/hyperlink" Target="https://www.accesstoinsight.org/ptf/dhamma/sila/index.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1432</Words>
  <Characters>8166</Characters>
  <Application>Microsoft Macintosh Word</Application>
  <DocSecurity>0</DocSecurity>
  <Lines>68</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September 27, 2018  Right Understanding and Right Intention were part of the pra</vt:lpstr>
      <vt:lpstr>    The criteria for deciding what is worth saying</vt:lpstr>
      <vt:lpstr>    Reflect on your speech, before, during, and after speaking  The Buddha speaks to</vt:lpstr>
      <vt:lpstr>    Ten wholesome topics of conversation</vt:lpstr>
      <vt:lpstr>    How to admonish another skillfully</vt:lpstr>
    </vt:vector>
  </TitlesOfParts>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Helen Cummings</dc:creator>
  <cp:keywords/>
  <dc:description/>
  <cp:lastModifiedBy>Rev. Helen Cummings</cp:lastModifiedBy>
  <cp:revision>12</cp:revision>
  <cp:lastPrinted>2018-07-13T14:47:00Z</cp:lastPrinted>
  <dcterms:created xsi:type="dcterms:W3CDTF">2018-08-28T23:57:00Z</dcterms:created>
  <dcterms:modified xsi:type="dcterms:W3CDTF">2018-09-25T18:04:00Z</dcterms:modified>
</cp:coreProperties>
</file>