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A6C5" w14:textId="70894C67" w:rsidR="004E1F18" w:rsidRPr="000749E7" w:rsidRDefault="004E1F18" w:rsidP="004E1F18">
      <w:pPr>
        <w:jc w:val="center"/>
        <w:rPr>
          <w:rFonts w:ascii="Times New Roman" w:eastAsia="Times New Roman" w:hAnsi="Times New Roman" w:cs="Times New Roman"/>
          <w:bCs/>
          <w:color w:val="2D2E33"/>
          <w:sz w:val="28"/>
          <w:szCs w:val="28"/>
        </w:rPr>
      </w:pPr>
      <w:r w:rsidRPr="000749E7">
        <w:rPr>
          <w:rFonts w:ascii="Times New Roman" w:eastAsia="Times New Roman" w:hAnsi="Times New Roman" w:cs="Times New Roman"/>
          <w:bCs/>
          <w:color w:val="2D2E33"/>
          <w:sz w:val="28"/>
          <w:szCs w:val="28"/>
        </w:rPr>
        <w:t xml:space="preserve">The Noble Eightfold Path:   </w:t>
      </w:r>
      <w:r w:rsidRPr="000749E7">
        <w:rPr>
          <w:rFonts w:ascii="Times New Roman" w:eastAsia="Times New Roman" w:hAnsi="Times New Roman" w:cs="Times New Roman"/>
          <w:bCs/>
          <w:color w:val="2D2E33"/>
          <w:sz w:val="28"/>
          <w:szCs w:val="28"/>
        </w:rPr>
        <w:br/>
        <w:t xml:space="preserve">Right Thought or Right Intention </w:t>
      </w:r>
      <w:r w:rsidR="000749E7">
        <w:rPr>
          <w:rFonts w:ascii="Times New Roman" w:eastAsia="Times New Roman" w:hAnsi="Times New Roman" w:cs="Times New Roman"/>
          <w:bCs/>
          <w:color w:val="2D2E33"/>
          <w:sz w:val="28"/>
          <w:szCs w:val="28"/>
        </w:rPr>
        <w:br/>
      </w:r>
      <w:r w:rsidRPr="000749E7">
        <w:rPr>
          <w:rFonts w:ascii="Times New Roman" w:eastAsia="Times New Roman" w:hAnsi="Times New Roman" w:cs="Times New Roman"/>
          <w:bCs/>
          <w:color w:val="2D2E33"/>
          <w:sz w:val="28"/>
          <w:szCs w:val="28"/>
        </w:rPr>
        <w:t xml:space="preserve">or </w:t>
      </w:r>
      <w:r w:rsidRPr="000749E7">
        <w:rPr>
          <w:rFonts w:ascii="Times New Roman" w:eastAsia="Times New Roman" w:hAnsi="Times New Roman" w:cs="Times New Roman"/>
          <w:b/>
          <w:bCs/>
          <w:i/>
          <w:color w:val="2D2E33"/>
          <w:sz w:val="28"/>
          <w:szCs w:val="28"/>
        </w:rPr>
        <w:t>Right Resolve/Right Vow</w:t>
      </w:r>
      <w:r w:rsidR="00C81AD7" w:rsidRPr="000749E7">
        <w:rPr>
          <w:rFonts w:ascii="Times New Roman" w:eastAsia="Times New Roman" w:hAnsi="Times New Roman" w:cs="Times New Roman"/>
          <w:b/>
          <w:bCs/>
          <w:i/>
          <w:color w:val="2D2E33"/>
          <w:sz w:val="28"/>
          <w:szCs w:val="28"/>
        </w:rPr>
        <w:br/>
      </w:r>
      <w:r w:rsidRPr="000749E7">
        <w:rPr>
          <w:rFonts w:ascii="Times New Roman" w:eastAsia="Times New Roman" w:hAnsi="Times New Roman" w:cs="Times New Roman"/>
          <w:b/>
          <w:bCs/>
          <w:i/>
          <w:color w:val="2D2E33"/>
          <w:sz w:val="28"/>
          <w:szCs w:val="28"/>
        </w:rPr>
        <w:t xml:space="preserve"> </w:t>
      </w:r>
      <w:r w:rsidRPr="000749E7">
        <w:rPr>
          <w:rFonts w:ascii="Times New Roman" w:eastAsia="Times New Roman" w:hAnsi="Times New Roman" w:cs="Times New Roman"/>
          <w:color w:val="2D2E33"/>
          <w:sz w:val="28"/>
          <w:szCs w:val="28"/>
        </w:rPr>
        <w:t>September 20, 2018</w:t>
      </w:r>
      <w:r w:rsidRPr="000749E7">
        <w:rPr>
          <w:rFonts w:ascii="Times New Roman" w:eastAsia="Times New Roman" w:hAnsi="Times New Roman" w:cs="Times New Roman"/>
          <w:color w:val="2D2E33"/>
          <w:sz w:val="28"/>
          <w:szCs w:val="28"/>
        </w:rPr>
        <w:br/>
      </w:r>
      <w:r w:rsidRPr="000749E7">
        <w:rPr>
          <w:rFonts w:ascii="Times New Roman" w:eastAsia="Times New Roman" w:hAnsi="Times New Roman" w:cs="Times New Roman"/>
          <w:color w:val="2D2E33"/>
          <w:sz w:val="28"/>
          <w:szCs w:val="28"/>
        </w:rPr>
        <w:br/>
        <w:t xml:space="preserve">The unsurpassed, penetrating and perfect Truth is seldom met with, </w:t>
      </w:r>
      <w:r w:rsidRPr="000749E7">
        <w:rPr>
          <w:rFonts w:ascii="Times New Roman" w:eastAsia="Times New Roman" w:hAnsi="Times New Roman" w:cs="Times New Roman"/>
          <w:color w:val="2D2E33"/>
          <w:sz w:val="28"/>
          <w:szCs w:val="28"/>
        </w:rPr>
        <w:br/>
        <w:t xml:space="preserve">               even in a hundred thousand myriad </w:t>
      </w:r>
      <w:proofErr w:type="spellStart"/>
      <w:r w:rsidRPr="000749E7">
        <w:rPr>
          <w:rFonts w:ascii="Times New Roman" w:eastAsia="Times New Roman" w:hAnsi="Times New Roman" w:cs="Times New Roman"/>
          <w:color w:val="2D2E33"/>
          <w:sz w:val="28"/>
          <w:szCs w:val="28"/>
        </w:rPr>
        <w:t>kalpas</w:t>
      </w:r>
      <w:proofErr w:type="spellEnd"/>
      <w:r w:rsidRPr="000749E7">
        <w:rPr>
          <w:rFonts w:ascii="Times New Roman" w:eastAsia="Times New Roman" w:hAnsi="Times New Roman" w:cs="Times New Roman"/>
          <w:color w:val="2D2E33"/>
          <w:sz w:val="28"/>
          <w:szCs w:val="28"/>
        </w:rPr>
        <w:t xml:space="preserve">.  </w:t>
      </w:r>
      <w:r w:rsidRPr="000749E7">
        <w:rPr>
          <w:rFonts w:ascii="Times New Roman" w:eastAsia="Times New Roman" w:hAnsi="Times New Roman" w:cs="Times New Roman"/>
          <w:color w:val="2D2E33"/>
          <w:sz w:val="28"/>
          <w:szCs w:val="28"/>
        </w:rPr>
        <w:br/>
        <w:t>Now we can see and hear it.</w:t>
      </w:r>
    </w:p>
    <w:p w14:paraId="72BBBC3D" w14:textId="77777777" w:rsidR="004E1F18" w:rsidRPr="000749E7" w:rsidRDefault="004E1F18" w:rsidP="004E1F18">
      <w:pPr>
        <w:pStyle w:val="Heading4"/>
        <w:spacing w:before="0" w:beforeAutospacing="0" w:after="0" w:afterAutospacing="0"/>
        <w:jc w:val="center"/>
        <w:textAlignment w:val="baseline"/>
        <w:rPr>
          <w:rFonts w:eastAsia="Times New Roman"/>
          <w:b w:val="0"/>
          <w:color w:val="2D2E33"/>
          <w:sz w:val="28"/>
          <w:szCs w:val="28"/>
        </w:rPr>
      </w:pPr>
      <w:r w:rsidRPr="000749E7">
        <w:rPr>
          <w:rFonts w:eastAsia="Times New Roman"/>
          <w:b w:val="0"/>
          <w:color w:val="2D2E33"/>
          <w:sz w:val="28"/>
          <w:szCs w:val="28"/>
        </w:rPr>
        <w:t>We can remember and accept it.</w:t>
      </w:r>
    </w:p>
    <w:p w14:paraId="273166D9" w14:textId="77777777" w:rsidR="004E1F18" w:rsidRPr="000749E7" w:rsidRDefault="004E1F18" w:rsidP="004E1F18">
      <w:pPr>
        <w:pStyle w:val="Heading4"/>
        <w:spacing w:before="0" w:beforeAutospacing="0" w:after="0" w:afterAutospacing="0"/>
        <w:jc w:val="center"/>
        <w:textAlignment w:val="baseline"/>
        <w:rPr>
          <w:rFonts w:eastAsia="Times New Roman"/>
          <w:b w:val="0"/>
          <w:i/>
          <w:color w:val="2D2E33"/>
          <w:sz w:val="28"/>
          <w:szCs w:val="28"/>
        </w:rPr>
      </w:pPr>
      <w:r w:rsidRPr="000749E7">
        <w:rPr>
          <w:rFonts w:eastAsia="Times New Roman"/>
          <w:b w:val="0"/>
          <w:i/>
          <w:color w:val="2D2E33"/>
          <w:sz w:val="28"/>
          <w:szCs w:val="28"/>
        </w:rPr>
        <w:t>I vow to make the Buddha’s Truth one with myself.</w:t>
      </w:r>
    </w:p>
    <w:p w14:paraId="2D4361E2" w14:textId="77777777" w:rsidR="004E1F18" w:rsidRPr="000749E7" w:rsidRDefault="004E1F18" w:rsidP="004E1F18">
      <w:pPr>
        <w:pStyle w:val="Heading4"/>
        <w:spacing w:before="0" w:beforeAutospacing="0" w:after="0" w:afterAutospacing="0"/>
        <w:jc w:val="center"/>
        <w:textAlignment w:val="baseline"/>
        <w:rPr>
          <w:rFonts w:eastAsia="Times New Roman"/>
          <w:color w:val="2D2E33"/>
          <w:sz w:val="28"/>
          <w:szCs w:val="28"/>
        </w:rPr>
      </w:pPr>
    </w:p>
    <w:p w14:paraId="0D0EE6C8" w14:textId="77777777" w:rsidR="004E1F18" w:rsidRPr="000749E7" w:rsidRDefault="004E1F18" w:rsidP="004E1F18">
      <w:pPr>
        <w:pStyle w:val="Heading4"/>
        <w:spacing w:before="0" w:beforeAutospacing="0" w:after="0" w:afterAutospacing="0"/>
        <w:jc w:val="center"/>
        <w:textAlignment w:val="baseline"/>
        <w:rPr>
          <w:color w:val="1C1C1C"/>
          <w:sz w:val="28"/>
          <w:szCs w:val="28"/>
        </w:rPr>
      </w:pPr>
    </w:p>
    <w:p w14:paraId="3237710E" w14:textId="35F90527" w:rsidR="00910C35" w:rsidRPr="000749E7" w:rsidRDefault="004E1F18" w:rsidP="007D4152">
      <w:pPr>
        <w:rPr>
          <w:rFonts w:ascii="Times New Roman" w:hAnsi="Times New Roman" w:cs="Times New Roman"/>
          <w:color w:val="000000"/>
          <w:sz w:val="28"/>
          <w:szCs w:val="28"/>
        </w:rPr>
      </w:pPr>
      <w:r w:rsidRPr="000749E7">
        <w:rPr>
          <w:rFonts w:ascii="Times New Roman" w:hAnsi="Times New Roman" w:cs="Times New Roman"/>
          <w:color w:val="1C1C1C"/>
          <w:sz w:val="28"/>
          <w:szCs w:val="28"/>
        </w:rPr>
        <w:t xml:space="preserve">I start with this verse tonight because it points us to the heart of </w:t>
      </w:r>
      <w:r w:rsidRPr="000749E7">
        <w:rPr>
          <w:rFonts w:ascii="Times New Roman" w:hAnsi="Times New Roman" w:cs="Times New Roman"/>
          <w:i/>
          <w:color w:val="1C1C1C"/>
          <w:sz w:val="28"/>
          <w:szCs w:val="28"/>
        </w:rPr>
        <w:t>Right Thought</w:t>
      </w:r>
      <w:r w:rsidRPr="000749E7">
        <w:rPr>
          <w:rFonts w:ascii="Times New Roman" w:hAnsi="Times New Roman" w:cs="Times New Roman"/>
          <w:color w:val="1C1C1C"/>
          <w:sz w:val="28"/>
          <w:szCs w:val="28"/>
        </w:rPr>
        <w:t xml:space="preserve">, or </w:t>
      </w:r>
      <w:r w:rsidRPr="000749E7">
        <w:rPr>
          <w:rFonts w:ascii="Times New Roman" w:hAnsi="Times New Roman" w:cs="Times New Roman"/>
          <w:i/>
          <w:color w:val="1C1C1C"/>
          <w:sz w:val="28"/>
          <w:szCs w:val="28"/>
        </w:rPr>
        <w:t>Right Intention</w:t>
      </w:r>
      <w:r w:rsidRPr="000749E7">
        <w:rPr>
          <w:rFonts w:ascii="Times New Roman" w:hAnsi="Times New Roman" w:cs="Times New Roman"/>
          <w:color w:val="1C1C1C"/>
          <w:sz w:val="28"/>
          <w:szCs w:val="28"/>
        </w:rPr>
        <w:t xml:space="preserve">, or – if I may suggest </w:t>
      </w:r>
      <w:r w:rsidRPr="000749E7">
        <w:rPr>
          <w:rFonts w:ascii="Times New Roman" w:hAnsi="Times New Roman" w:cs="Times New Roman"/>
          <w:i/>
          <w:color w:val="1C1C1C"/>
          <w:sz w:val="28"/>
          <w:szCs w:val="28"/>
        </w:rPr>
        <w:t>Right Resolve</w:t>
      </w:r>
      <w:r w:rsidRPr="000749E7">
        <w:rPr>
          <w:rFonts w:ascii="Times New Roman" w:hAnsi="Times New Roman" w:cs="Times New Roman"/>
          <w:color w:val="1C1C1C"/>
          <w:sz w:val="28"/>
          <w:szCs w:val="28"/>
        </w:rPr>
        <w:t xml:space="preserve"> or </w:t>
      </w:r>
      <w:r w:rsidRPr="000749E7">
        <w:rPr>
          <w:rFonts w:ascii="Times New Roman" w:hAnsi="Times New Roman" w:cs="Times New Roman"/>
          <w:i/>
          <w:color w:val="1C1C1C"/>
          <w:sz w:val="28"/>
          <w:szCs w:val="28"/>
        </w:rPr>
        <w:t xml:space="preserve">Right Vow.  </w:t>
      </w:r>
      <w:r w:rsidRPr="000749E7">
        <w:rPr>
          <w:rFonts w:ascii="Times New Roman" w:eastAsia="Times New Roman" w:hAnsi="Times New Roman" w:cs="Times New Roman"/>
          <w:i/>
          <w:color w:val="2D2E33"/>
          <w:sz w:val="28"/>
          <w:szCs w:val="28"/>
        </w:rPr>
        <w:t xml:space="preserve"> I vow to make the Buddha’s Truth one with myself – </w:t>
      </w:r>
      <w:r w:rsidRPr="000749E7">
        <w:rPr>
          <w:rFonts w:ascii="Times New Roman" w:eastAsia="Times New Roman" w:hAnsi="Times New Roman" w:cs="Times New Roman"/>
          <w:color w:val="2D2E33"/>
          <w:sz w:val="28"/>
          <w:szCs w:val="28"/>
        </w:rPr>
        <w:t xml:space="preserve">this is our fundamental intention.  This is the next step on the Eightfold Path.  The </w:t>
      </w:r>
      <w:proofErr w:type="spellStart"/>
      <w:r w:rsidRPr="000749E7">
        <w:rPr>
          <w:rFonts w:ascii="Times New Roman" w:eastAsia="Times New Roman" w:hAnsi="Times New Roman" w:cs="Times New Roman"/>
          <w:color w:val="2D2E33"/>
          <w:sz w:val="28"/>
          <w:szCs w:val="28"/>
        </w:rPr>
        <w:t>pali</w:t>
      </w:r>
      <w:proofErr w:type="spellEnd"/>
      <w:r w:rsidRPr="000749E7">
        <w:rPr>
          <w:rFonts w:ascii="Times New Roman" w:eastAsia="Times New Roman" w:hAnsi="Times New Roman" w:cs="Times New Roman"/>
          <w:color w:val="2D2E33"/>
          <w:sz w:val="28"/>
          <w:szCs w:val="28"/>
        </w:rPr>
        <w:t xml:space="preserve"> term is </w:t>
      </w:r>
      <w:proofErr w:type="spellStart"/>
      <w:r w:rsidRPr="000749E7">
        <w:rPr>
          <w:rFonts w:ascii="Times New Roman" w:hAnsi="Times New Roman" w:cs="Times New Roman"/>
          <w:i/>
          <w:iCs/>
          <w:color w:val="000000"/>
          <w:sz w:val="28"/>
          <w:szCs w:val="28"/>
        </w:rPr>
        <w:t>samma</w:t>
      </w:r>
      <w:proofErr w:type="spellEnd"/>
      <w:r w:rsidRPr="000749E7">
        <w:rPr>
          <w:rFonts w:ascii="Times New Roman" w:hAnsi="Times New Roman" w:cs="Times New Roman"/>
          <w:i/>
          <w:iCs/>
          <w:color w:val="000000"/>
          <w:sz w:val="28"/>
          <w:szCs w:val="28"/>
        </w:rPr>
        <w:t xml:space="preserve"> </w:t>
      </w:r>
      <w:proofErr w:type="spellStart"/>
      <w:r w:rsidRPr="000749E7">
        <w:rPr>
          <w:rFonts w:ascii="Times New Roman" w:hAnsi="Times New Roman" w:cs="Times New Roman"/>
          <w:i/>
          <w:iCs/>
          <w:color w:val="000000"/>
          <w:sz w:val="28"/>
          <w:szCs w:val="28"/>
        </w:rPr>
        <w:t>sankappa</w:t>
      </w:r>
      <w:proofErr w:type="spellEnd"/>
      <w:r w:rsidRPr="000749E7">
        <w:rPr>
          <w:rFonts w:ascii="Times New Roman" w:hAnsi="Times New Roman" w:cs="Times New Roman"/>
          <w:color w:val="000000"/>
          <w:sz w:val="28"/>
          <w:szCs w:val="28"/>
        </w:rPr>
        <w:t xml:space="preserve">, in </w:t>
      </w:r>
      <w:proofErr w:type="spellStart"/>
      <w:r w:rsidRPr="000749E7">
        <w:rPr>
          <w:rFonts w:ascii="Times New Roman" w:hAnsi="Times New Roman" w:cs="Times New Roman"/>
          <w:color w:val="000000"/>
          <w:sz w:val="28"/>
          <w:szCs w:val="28"/>
        </w:rPr>
        <w:t>Pali</w:t>
      </w:r>
      <w:proofErr w:type="spellEnd"/>
      <w:r w:rsidRPr="000749E7">
        <w:rPr>
          <w:rFonts w:ascii="Times New Roman" w:hAnsi="Times New Roman" w:cs="Times New Roman"/>
          <w:color w:val="000000"/>
          <w:sz w:val="28"/>
          <w:szCs w:val="28"/>
        </w:rPr>
        <w:t xml:space="preserve">, which is translated as "right intention."  </w:t>
      </w:r>
      <w:r w:rsidRPr="000749E7">
        <w:rPr>
          <w:rFonts w:ascii="Times New Roman" w:hAnsi="Times New Roman" w:cs="Times New Roman"/>
          <w:color w:val="000000"/>
          <w:sz w:val="28"/>
          <w:szCs w:val="28"/>
        </w:rPr>
        <w:br/>
      </w:r>
      <w:r w:rsidRPr="000749E7">
        <w:rPr>
          <w:rFonts w:ascii="Times New Roman" w:hAnsi="Times New Roman" w:cs="Times New Roman"/>
          <w:color w:val="000000"/>
          <w:sz w:val="28"/>
          <w:szCs w:val="28"/>
        </w:rPr>
        <w:br/>
        <w:t>It IS translate</w:t>
      </w:r>
      <w:r w:rsidR="00C81AD7" w:rsidRPr="000749E7">
        <w:rPr>
          <w:rFonts w:ascii="Times New Roman" w:hAnsi="Times New Roman" w:cs="Times New Roman"/>
          <w:color w:val="000000"/>
          <w:sz w:val="28"/>
          <w:szCs w:val="28"/>
        </w:rPr>
        <w:t>d</w:t>
      </w:r>
      <w:r w:rsidRPr="000749E7">
        <w:rPr>
          <w:rFonts w:ascii="Times New Roman" w:hAnsi="Times New Roman" w:cs="Times New Roman"/>
          <w:color w:val="000000"/>
          <w:sz w:val="28"/>
          <w:szCs w:val="28"/>
        </w:rPr>
        <w:t xml:space="preserve"> as </w:t>
      </w:r>
      <w:r w:rsidRPr="000749E7">
        <w:rPr>
          <w:rFonts w:ascii="Times New Roman" w:hAnsi="Times New Roman" w:cs="Times New Roman"/>
          <w:i/>
          <w:color w:val="000000"/>
          <w:sz w:val="28"/>
          <w:szCs w:val="28"/>
        </w:rPr>
        <w:t>Right Thought</w:t>
      </w:r>
      <w:r w:rsidRPr="000749E7">
        <w:rPr>
          <w:rFonts w:ascii="Times New Roman" w:hAnsi="Times New Roman" w:cs="Times New Roman"/>
          <w:color w:val="000000"/>
          <w:sz w:val="28"/>
          <w:szCs w:val="28"/>
        </w:rPr>
        <w:t xml:space="preserve"> but with the understanding that “thought” here refers specifically to the purposive – or CONATIVE aspect of mental activity.  We’re more familiar with the COGNITIVE and the AFFECTIVE parts of the mind.  </w:t>
      </w:r>
      <w:r w:rsidR="00EA26A4">
        <w:rPr>
          <w:rFonts w:ascii="Times New Roman" w:hAnsi="Times New Roman" w:cs="Times New Roman"/>
          <w:color w:val="000000"/>
          <w:sz w:val="28"/>
          <w:szCs w:val="28"/>
        </w:rPr>
        <w:br/>
      </w:r>
      <w:r w:rsidR="00EA26A4">
        <w:rPr>
          <w:rFonts w:ascii="Times New Roman" w:hAnsi="Times New Roman" w:cs="Times New Roman"/>
          <w:color w:val="000000"/>
          <w:sz w:val="28"/>
          <w:szCs w:val="28"/>
        </w:rPr>
        <w:br/>
      </w:r>
      <w:r w:rsidRPr="000749E7">
        <w:rPr>
          <w:rFonts w:ascii="Times New Roman" w:eastAsia="Times New Roman" w:hAnsi="Times New Roman" w:cs="Times New Roman"/>
          <w:color w:val="222222"/>
          <w:sz w:val="28"/>
          <w:szCs w:val="28"/>
          <w:shd w:val="clear" w:color="auto" w:fill="FFFFFF"/>
        </w:rPr>
        <w:t xml:space="preserve">We know that the cognitive part of the brain has to do with intelligence.  We know that the affective deals with emotions. </w:t>
      </w:r>
      <w:r w:rsidR="00EA26A4">
        <w:rPr>
          <w:rFonts w:ascii="Times New Roman" w:eastAsia="Times New Roman" w:hAnsi="Times New Roman" w:cs="Times New Roman"/>
          <w:color w:val="222222"/>
          <w:sz w:val="28"/>
          <w:szCs w:val="28"/>
          <w:shd w:val="clear" w:color="auto" w:fill="FFFFFF"/>
        </w:rPr>
        <w:t>But h</w:t>
      </w:r>
      <w:r w:rsidRPr="000749E7">
        <w:rPr>
          <w:rFonts w:ascii="Times New Roman" w:eastAsia="Times New Roman" w:hAnsi="Times New Roman" w:cs="Times New Roman"/>
          <w:color w:val="222222"/>
          <w:sz w:val="28"/>
          <w:szCs w:val="28"/>
          <w:shd w:val="clear" w:color="auto" w:fill="FFFFFF"/>
        </w:rPr>
        <w:t>ow many of us are familiar with the </w:t>
      </w:r>
      <w:r w:rsidRPr="000749E7">
        <w:rPr>
          <w:rFonts w:ascii="Times New Roman" w:eastAsia="Times New Roman" w:hAnsi="Times New Roman" w:cs="Times New Roman"/>
          <w:b/>
          <w:bCs/>
          <w:color w:val="222222"/>
          <w:sz w:val="28"/>
          <w:szCs w:val="28"/>
        </w:rPr>
        <w:t>conative</w:t>
      </w:r>
      <w:r w:rsidRPr="000749E7">
        <w:rPr>
          <w:rFonts w:ascii="Times New Roman" w:eastAsia="Times New Roman" w:hAnsi="Times New Roman" w:cs="Times New Roman"/>
          <w:color w:val="222222"/>
          <w:sz w:val="28"/>
          <w:szCs w:val="28"/>
          <w:shd w:val="clear" w:color="auto" w:fill="FFFFFF"/>
        </w:rPr>
        <w:t xml:space="preserve"> function?  </w:t>
      </w:r>
      <w:proofErr w:type="gramStart"/>
      <w:r w:rsidRPr="000749E7">
        <w:rPr>
          <w:rFonts w:ascii="Times New Roman" w:eastAsia="Times New Roman" w:hAnsi="Times New Roman" w:cs="Times New Roman"/>
          <w:color w:val="222222"/>
          <w:sz w:val="28"/>
          <w:szCs w:val="28"/>
          <w:shd w:val="clear" w:color="auto" w:fill="FFFFFF"/>
        </w:rPr>
        <w:t>Th</w:t>
      </w:r>
      <w:r w:rsidR="00EA26A4">
        <w:rPr>
          <w:rFonts w:ascii="Times New Roman" w:eastAsia="Times New Roman" w:hAnsi="Times New Roman" w:cs="Times New Roman"/>
          <w:color w:val="222222"/>
          <w:sz w:val="28"/>
          <w:szCs w:val="28"/>
          <w:shd w:val="clear" w:color="auto" w:fill="FFFFFF"/>
        </w:rPr>
        <w:t>is</w:t>
      </w:r>
      <w:r w:rsidRPr="000749E7">
        <w:rPr>
          <w:rFonts w:ascii="Times New Roman" w:eastAsia="Times New Roman" w:hAnsi="Times New Roman" w:cs="Times New Roman"/>
          <w:color w:val="222222"/>
          <w:sz w:val="28"/>
          <w:szCs w:val="28"/>
          <w:shd w:val="clear" w:color="auto" w:fill="FFFFFF"/>
        </w:rPr>
        <w:t xml:space="preserve"> conative </w:t>
      </w:r>
      <w:r w:rsidR="00EA26A4">
        <w:rPr>
          <w:rFonts w:ascii="Times New Roman" w:eastAsia="Times New Roman" w:hAnsi="Times New Roman" w:cs="Times New Roman"/>
          <w:color w:val="222222"/>
          <w:sz w:val="28"/>
          <w:szCs w:val="28"/>
          <w:shd w:val="clear" w:color="auto" w:fill="FFFFFF"/>
        </w:rPr>
        <w:t>functions</w:t>
      </w:r>
      <w:proofErr w:type="gramEnd"/>
      <w:r w:rsidR="00EA26A4">
        <w:rPr>
          <w:rFonts w:ascii="Times New Roman" w:eastAsia="Times New Roman" w:hAnsi="Times New Roman" w:cs="Times New Roman"/>
          <w:color w:val="222222"/>
          <w:sz w:val="28"/>
          <w:szCs w:val="28"/>
          <w:shd w:val="clear" w:color="auto" w:fill="FFFFFF"/>
        </w:rPr>
        <w:t xml:space="preserve"> </w:t>
      </w:r>
      <w:r w:rsidRPr="000749E7">
        <w:rPr>
          <w:rFonts w:ascii="Times New Roman" w:eastAsia="Times New Roman" w:hAnsi="Times New Roman" w:cs="Times New Roman"/>
          <w:color w:val="222222"/>
          <w:sz w:val="28"/>
          <w:szCs w:val="28"/>
          <w:shd w:val="clear" w:color="auto" w:fill="FFFFFF"/>
        </w:rPr>
        <w:t>drives how we act on those thoughts and feelings</w:t>
      </w:r>
      <w:r w:rsidR="007D4152" w:rsidRPr="000749E7">
        <w:rPr>
          <w:rFonts w:ascii="Times New Roman" w:eastAsia="Times New Roman" w:hAnsi="Times New Roman" w:cs="Times New Roman"/>
          <w:color w:val="222222"/>
          <w:sz w:val="28"/>
          <w:szCs w:val="28"/>
          <w:shd w:val="clear" w:color="auto" w:fill="FFFFFF"/>
        </w:rPr>
        <w:t xml:space="preserve">.  How often have we left undone that which we want to </w:t>
      </w:r>
      <w:proofErr w:type="gramStart"/>
      <w:r w:rsidR="007D4152" w:rsidRPr="000749E7">
        <w:rPr>
          <w:rFonts w:ascii="Times New Roman" w:eastAsia="Times New Roman" w:hAnsi="Times New Roman" w:cs="Times New Roman"/>
          <w:color w:val="222222"/>
          <w:sz w:val="28"/>
          <w:szCs w:val="28"/>
          <w:shd w:val="clear" w:color="auto" w:fill="FFFFFF"/>
        </w:rPr>
        <w:t>do.</w:t>
      </w:r>
      <w:proofErr w:type="gramEnd"/>
      <w:r w:rsidR="007D4152" w:rsidRPr="000749E7">
        <w:rPr>
          <w:rFonts w:ascii="Times New Roman" w:eastAsia="Times New Roman" w:hAnsi="Times New Roman" w:cs="Times New Roman"/>
          <w:color w:val="222222"/>
          <w:sz w:val="28"/>
          <w:szCs w:val="28"/>
          <w:shd w:val="clear" w:color="auto" w:fill="FFFFFF"/>
        </w:rPr>
        <w:t xml:space="preserve">  Or conversely done those things we’ve said we wouldn’t.</w:t>
      </w:r>
      <w:r w:rsidR="007D4152" w:rsidRPr="000749E7">
        <w:rPr>
          <w:rFonts w:ascii="Times New Roman" w:eastAsia="Times New Roman" w:hAnsi="Times New Roman" w:cs="Times New Roman"/>
          <w:color w:val="222222"/>
          <w:sz w:val="28"/>
          <w:szCs w:val="28"/>
          <w:shd w:val="clear" w:color="auto" w:fill="FFFFFF"/>
        </w:rPr>
        <w:br/>
      </w:r>
      <w:r w:rsidR="007D4152" w:rsidRPr="000749E7">
        <w:rPr>
          <w:rFonts w:ascii="Times New Roman" w:eastAsia="Times New Roman" w:hAnsi="Times New Roman" w:cs="Times New Roman"/>
          <w:color w:val="222222"/>
          <w:sz w:val="28"/>
          <w:szCs w:val="28"/>
          <w:shd w:val="clear" w:color="auto" w:fill="FFFFFF"/>
        </w:rPr>
        <w:br/>
        <w:t xml:space="preserve">It’s important to see the way our mind works and to see the effects of emotions and preferences.  </w:t>
      </w:r>
      <w:r w:rsidR="007D4152" w:rsidRPr="000749E7">
        <w:rPr>
          <w:rFonts w:ascii="Times New Roman" w:hAnsi="Times New Roman" w:cs="Times New Roman"/>
          <w:color w:val="000000"/>
          <w:sz w:val="28"/>
          <w:szCs w:val="28"/>
        </w:rPr>
        <w:t>Our e</w:t>
      </w:r>
      <w:r w:rsidR="00A66832" w:rsidRPr="000749E7">
        <w:rPr>
          <w:rFonts w:ascii="Times New Roman" w:hAnsi="Times New Roman" w:cs="Times New Roman"/>
          <w:color w:val="000000"/>
          <w:sz w:val="28"/>
          <w:szCs w:val="28"/>
        </w:rPr>
        <w:t xml:space="preserve">motional </w:t>
      </w:r>
      <w:r w:rsidR="007D4152" w:rsidRPr="000749E7">
        <w:rPr>
          <w:rFonts w:ascii="Times New Roman" w:hAnsi="Times New Roman" w:cs="Times New Roman"/>
          <w:color w:val="000000"/>
          <w:sz w:val="28"/>
          <w:szCs w:val="28"/>
        </w:rPr>
        <w:t>preferences</w:t>
      </w:r>
      <w:r w:rsidR="00A66832" w:rsidRPr="000749E7">
        <w:rPr>
          <w:rFonts w:ascii="Times New Roman" w:hAnsi="Times New Roman" w:cs="Times New Roman"/>
          <w:color w:val="000000"/>
          <w:sz w:val="28"/>
          <w:szCs w:val="28"/>
        </w:rPr>
        <w:t xml:space="preserve"> influence </w:t>
      </w:r>
      <w:r w:rsidR="007D4152" w:rsidRPr="000749E7">
        <w:rPr>
          <w:rFonts w:ascii="Times New Roman" w:hAnsi="Times New Roman" w:cs="Times New Roman"/>
          <w:color w:val="000000"/>
          <w:sz w:val="28"/>
          <w:szCs w:val="28"/>
        </w:rPr>
        <w:t xml:space="preserve">our </w:t>
      </w:r>
      <w:r w:rsidR="00A66832" w:rsidRPr="000749E7">
        <w:rPr>
          <w:rFonts w:ascii="Times New Roman" w:hAnsi="Times New Roman" w:cs="Times New Roman"/>
          <w:color w:val="000000"/>
          <w:sz w:val="28"/>
          <w:szCs w:val="28"/>
        </w:rPr>
        <w:t xml:space="preserve">views, and </w:t>
      </w:r>
      <w:r w:rsidR="007D4152" w:rsidRPr="000749E7">
        <w:rPr>
          <w:rFonts w:ascii="Times New Roman" w:hAnsi="Times New Roman" w:cs="Times New Roman"/>
          <w:color w:val="000000"/>
          <w:sz w:val="28"/>
          <w:szCs w:val="28"/>
        </w:rPr>
        <w:t xml:space="preserve">our </w:t>
      </w:r>
      <w:r w:rsidR="00A66832" w:rsidRPr="000749E7">
        <w:rPr>
          <w:rFonts w:ascii="Times New Roman" w:hAnsi="Times New Roman" w:cs="Times New Roman"/>
          <w:color w:val="000000"/>
          <w:sz w:val="28"/>
          <w:szCs w:val="28"/>
        </w:rPr>
        <w:t xml:space="preserve">views determine </w:t>
      </w:r>
      <w:r w:rsidR="007D4152" w:rsidRPr="000749E7">
        <w:rPr>
          <w:rFonts w:ascii="Times New Roman" w:hAnsi="Times New Roman" w:cs="Times New Roman"/>
          <w:color w:val="000000"/>
          <w:sz w:val="28"/>
          <w:szCs w:val="28"/>
        </w:rPr>
        <w:t>preferences</w:t>
      </w:r>
      <w:r w:rsidR="00A66832" w:rsidRPr="000749E7">
        <w:rPr>
          <w:rFonts w:ascii="Times New Roman" w:hAnsi="Times New Roman" w:cs="Times New Roman"/>
          <w:color w:val="000000"/>
          <w:sz w:val="28"/>
          <w:szCs w:val="28"/>
        </w:rPr>
        <w:t xml:space="preserve">. </w:t>
      </w:r>
      <w:r w:rsidR="007D4152" w:rsidRPr="000749E7">
        <w:rPr>
          <w:rFonts w:ascii="Times New Roman" w:hAnsi="Times New Roman" w:cs="Times New Roman"/>
          <w:color w:val="000000"/>
          <w:sz w:val="28"/>
          <w:szCs w:val="28"/>
        </w:rPr>
        <w:br/>
      </w:r>
      <w:r w:rsidR="007D4152" w:rsidRPr="000749E7">
        <w:rPr>
          <w:rFonts w:ascii="Times New Roman" w:hAnsi="Times New Roman" w:cs="Times New Roman"/>
          <w:color w:val="000000"/>
          <w:sz w:val="28"/>
          <w:szCs w:val="28"/>
        </w:rPr>
        <w:br/>
      </w:r>
      <w:r w:rsidR="00910C35" w:rsidRPr="000749E7">
        <w:rPr>
          <w:rFonts w:ascii="Times New Roman" w:hAnsi="Times New Roman" w:cs="Times New Roman"/>
          <w:color w:val="000000"/>
          <w:sz w:val="28"/>
          <w:szCs w:val="28"/>
        </w:rPr>
        <w:t xml:space="preserve">So, when we truly understand dukkha, </w:t>
      </w:r>
      <w:proofErr w:type="spellStart"/>
      <w:r w:rsidR="00910C35" w:rsidRPr="000749E7">
        <w:rPr>
          <w:rFonts w:ascii="Times New Roman" w:hAnsi="Times New Roman" w:cs="Times New Roman"/>
          <w:color w:val="000000"/>
          <w:sz w:val="28"/>
          <w:szCs w:val="28"/>
        </w:rPr>
        <w:t>anicca</w:t>
      </w:r>
      <w:proofErr w:type="spellEnd"/>
      <w:r w:rsidR="00910C35" w:rsidRPr="000749E7">
        <w:rPr>
          <w:rFonts w:ascii="Times New Roman" w:hAnsi="Times New Roman" w:cs="Times New Roman"/>
          <w:color w:val="000000"/>
          <w:sz w:val="28"/>
          <w:szCs w:val="28"/>
        </w:rPr>
        <w:t xml:space="preserve"> and </w:t>
      </w:r>
      <w:proofErr w:type="spellStart"/>
      <w:r w:rsidR="00910C35" w:rsidRPr="000749E7">
        <w:rPr>
          <w:rFonts w:ascii="Times New Roman" w:hAnsi="Times New Roman" w:cs="Times New Roman"/>
          <w:color w:val="000000"/>
          <w:sz w:val="28"/>
          <w:szCs w:val="28"/>
        </w:rPr>
        <w:t>anatta</w:t>
      </w:r>
      <w:proofErr w:type="spellEnd"/>
      <w:r w:rsidR="00910C35" w:rsidRPr="000749E7">
        <w:rPr>
          <w:rFonts w:ascii="Times New Roman" w:hAnsi="Times New Roman" w:cs="Times New Roman"/>
          <w:color w:val="000000"/>
          <w:sz w:val="28"/>
          <w:szCs w:val="28"/>
        </w:rPr>
        <w:t xml:space="preserve"> we begin the shift – subtle or not – towards reordering our world view.  We engage the kaleidoscopic mind we talked about last week to make those subtle shifts.  </w:t>
      </w:r>
    </w:p>
    <w:p w14:paraId="5222FCE8" w14:textId="77777777" w:rsidR="00910C35" w:rsidRPr="000749E7" w:rsidRDefault="00910C35" w:rsidP="007D4152">
      <w:pPr>
        <w:rPr>
          <w:rFonts w:ascii="Times New Roman" w:hAnsi="Times New Roman" w:cs="Times New Roman"/>
          <w:color w:val="000000"/>
          <w:sz w:val="28"/>
          <w:szCs w:val="28"/>
        </w:rPr>
      </w:pPr>
    </w:p>
    <w:p w14:paraId="062015FD" w14:textId="19904A5A" w:rsidR="00A66832" w:rsidRPr="000749E7" w:rsidRDefault="00A66832" w:rsidP="007D4152">
      <w:pPr>
        <w:rPr>
          <w:rFonts w:ascii="Times New Roman" w:hAnsi="Times New Roman" w:cs="Times New Roman"/>
          <w:color w:val="000000"/>
          <w:sz w:val="28"/>
          <w:szCs w:val="28"/>
        </w:rPr>
      </w:pPr>
      <w:r w:rsidRPr="000749E7">
        <w:rPr>
          <w:rFonts w:ascii="Times New Roman" w:hAnsi="Times New Roman" w:cs="Times New Roman"/>
          <w:color w:val="000000"/>
          <w:sz w:val="28"/>
          <w:szCs w:val="28"/>
        </w:rPr>
        <w:t xml:space="preserve">The application of mind needed to </w:t>
      </w:r>
      <w:r w:rsidR="00910C35" w:rsidRPr="000749E7">
        <w:rPr>
          <w:rFonts w:ascii="Times New Roman" w:hAnsi="Times New Roman" w:cs="Times New Roman"/>
          <w:color w:val="000000"/>
          <w:sz w:val="28"/>
          <w:szCs w:val="28"/>
        </w:rPr>
        <w:t>make these shifts</w:t>
      </w:r>
      <w:r w:rsidRPr="000749E7">
        <w:rPr>
          <w:rFonts w:ascii="Times New Roman" w:hAnsi="Times New Roman" w:cs="Times New Roman"/>
          <w:color w:val="000000"/>
          <w:sz w:val="28"/>
          <w:szCs w:val="28"/>
        </w:rPr>
        <w:t xml:space="preserve"> is what is meant by right intention.</w:t>
      </w:r>
    </w:p>
    <w:p w14:paraId="082FE698" w14:textId="14FA6FAC" w:rsidR="00A66832" w:rsidRPr="000749E7" w:rsidRDefault="00A66832" w:rsidP="00A66832">
      <w:pPr>
        <w:pStyle w:val="Heading4"/>
        <w:spacing w:before="0" w:beforeAutospacing="0" w:after="0" w:afterAutospacing="0"/>
        <w:textAlignment w:val="baseline"/>
        <w:rPr>
          <w:rFonts w:eastAsia="Times New Roman"/>
          <w:b w:val="0"/>
          <w:i/>
          <w:color w:val="2D2E33"/>
          <w:sz w:val="28"/>
          <w:szCs w:val="28"/>
        </w:rPr>
      </w:pPr>
    </w:p>
    <w:p w14:paraId="1FAE7BE9" w14:textId="77777777" w:rsidR="00F5461D" w:rsidRDefault="00F5461D" w:rsidP="00A66832">
      <w:pPr>
        <w:pStyle w:val="NormalWeb"/>
        <w:spacing w:before="0" w:beforeAutospacing="0" w:after="360" w:afterAutospacing="0"/>
        <w:textAlignment w:val="baseline"/>
        <w:rPr>
          <w:color w:val="1C1C1C"/>
          <w:sz w:val="28"/>
          <w:szCs w:val="28"/>
        </w:rPr>
      </w:pPr>
      <w:r>
        <w:rPr>
          <w:color w:val="1C1C1C"/>
          <w:sz w:val="28"/>
          <w:szCs w:val="28"/>
        </w:rPr>
        <w:lastRenderedPageBreak/>
        <w:t>Deliberate t</w:t>
      </w:r>
      <w:r w:rsidR="00A61284" w:rsidRPr="000749E7">
        <w:rPr>
          <w:color w:val="1C1C1C"/>
          <w:sz w:val="28"/>
          <w:szCs w:val="28"/>
        </w:rPr>
        <w:t>hought</w:t>
      </w:r>
      <w:r>
        <w:rPr>
          <w:color w:val="1C1C1C"/>
          <w:sz w:val="28"/>
          <w:szCs w:val="28"/>
        </w:rPr>
        <w:t xml:space="preserve"> – our intellect -</w:t>
      </w:r>
      <w:r w:rsidR="00A61284" w:rsidRPr="000749E7">
        <w:rPr>
          <w:color w:val="1C1C1C"/>
          <w:sz w:val="28"/>
          <w:szCs w:val="28"/>
        </w:rPr>
        <w:t xml:space="preserve"> helps us understand the Three </w:t>
      </w:r>
      <w:proofErr w:type="spellStart"/>
      <w:r w:rsidR="00A61284" w:rsidRPr="000749E7">
        <w:rPr>
          <w:color w:val="1C1C1C"/>
          <w:sz w:val="28"/>
          <w:szCs w:val="28"/>
        </w:rPr>
        <w:t>Charateristics</w:t>
      </w:r>
      <w:proofErr w:type="spellEnd"/>
      <w:r w:rsidR="00A61284" w:rsidRPr="000749E7">
        <w:rPr>
          <w:color w:val="1C1C1C"/>
          <w:sz w:val="28"/>
          <w:szCs w:val="28"/>
        </w:rPr>
        <w:t>.  But this</w:t>
      </w:r>
      <w:r w:rsidR="00A66832" w:rsidRPr="000749E7">
        <w:rPr>
          <w:color w:val="1C1C1C"/>
          <w:sz w:val="28"/>
          <w:szCs w:val="28"/>
        </w:rPr>
        <w:t xml:space="preserve"> thought needs to be clear and honest for it to do any good. Indeed, much of what holds us back from progress in the Buddhist Way (and life in general) are the little lies, fantasies, and deceptions we repeat to ourselves inside our heads all day long. </w:t>
      </w:r>
    </w:p>
    <w:p w14:paraId="3014A403" w14:textId="5A6699D1" w:rsidR="00A61284" w:rsidRPr="00F5461D" w:rsidRDefault="00F5461D" w:rsidP="00A66832">
      <w:pPr>
        <w:pStyle w:val="NormalWeb"/>
        <w:spacing w:before="0" w:beforeAutospacing="0" w:after="360" w:afterAutospacing="0"/>
        <w:textAlignment w:val="baseline"/>
        <w:rPr>
          <w:color w:val="1C1C1C"/>
          <w:sz w:val="28"/>
          <w:szCs w:val="28"/>
        </w:rPr>
      </w:pPr>
      <w:proofErr w:type="spellStart"/>
      <w:r>
        <w:rPr>
          <w:color w:val="1C1C1C"/>
          <w:sz w:val="28"/>
          <w:szCs w:val="28"/>
        </w:rPr>
        <w:t>Dogen</w:t>
      </w:r>
      <w:proofErr w:type="spellEnd"/>
      <w:r>
        <w:rPr>
          <w:color w:val="1C1C1C"/>
          <w:sz w:val="28"/>
          <w:szCs w:val="28"/>
        </w:rPr>
        <w:t>, in his Instructions to the Chief Cook, says</w:t>
      </w:r>
      <w:r>
        <w:rPr>
          <w:color w:val="1C1C1C"/>
          <w:sz w:val="28"/>
          <w:szCs w:val="28"/>
        </w:rPr>
        <w:br/>
      </w:r>
      <w:r>
        <w:rPr>
          <w:color w:val="1C1C1C"/>
          <w:sz w:val="28"/>
          <w:szCs w:val="28"/>
        </w:rPr>
        <w:br/>
        <w:t xml:space="preserve"> </w:t>
      </w:r>
      <w:r w:rsidRPr="00F5461D">
        <w:rPr>
          <w:i/>
          <w:color w:val="1C1C1C"/>
          <w:sz w:val="28"/>
          <w:szCs w:val="28"/>
        </w:rPr>
        <w:t xml:space="preserve">“…none but the finest priests, fully awakened to, and </w:t>
      </w:r>
      <w:proofErr w:type="spellStart"/>
      <w:r w:rsidRPr="00F5461D">
        <w:rPr>
          <w:i/>
          <w:color w:val="1C1C1C"/>
          <w:sz w:val="28"/>
          <w:szCs w:val="28"/>
        </w:rPr>
        <w:t>easger</w:t>
      </w:r>
      <w:proofErr w:type="spellEnd"/>
      <w:r w:rsidRPr="00F5461D">
        <w:rPr>
          <w:i/>
          <w:color w:val="1C1C1C"/>
          <w:sz w:val="28"/>
          <w:szCs w:val="28"/>
        </w:rPr>
        <w:t xml:space="preserve"> for, Buddhahood, have, up to now, ever been trusted with the office of Chief Cook for, unless there is an earnest desire for Buddhahood, however great an effort the priest holding this office may make, he will not be successful therein…</w:t>
      </w:r>
      <w:r w:rsidRPr="00F5461D">
        <w:rPr>
          <w:i/>
          <w:color w:val="1C1C1C"/>
          <w:sz w:val="28"/>
          <w:szCs w:val="28"/>
        </w:rPr>
        <w:br/>
      </w:r>
      <w:r w:rsidRPr="00F5461D">
        <w:rPr>
          <w:i/>
          <w:color w:val="1C1C1C"/>
          <w:sz w:val="28"/>
          <w:szCs w:val="28"/>
        </w:rPr>
        <w:br/>
        <w:t>…the</w:t>
      </w:r>
      <w:r>
        <w:rPr>
          <w:i/>
          <w:color w:val="1C1C1C"/>
          <w:sz w:val="28"/>
          <w:szCs w:val="28"/>
        </w:rPr>
        <w:t xml:space="preserve"> desire for Buddhahood must for</w:t>
      </w:r>
      <w:r w:rsidRPr="00F5461D">
        <w:rPr>
          <w:i/>
          <w:color w:val="1C1C1C"/>
          <w:sz w:val="28"/>
          <w:szCs w:val="28"/>
        </w:rPr>
        <w:t>ever be kept active within the mind of the Chief Cook and he must, at various times, devise such dishes as will create great pleasure for the monks who partake thereof…</w:t>
      </w:r>
      <w:r>
        <w:rPr>
          <w:color w:val="1C1C1C"/>
          <w:sz w:val="28"/>
          <w:szCs w:val="28"/>
        </w:rPr>
        <w:t>” (page 145, ZEL)</w:t>
      </w:r>
      <w:r w:rsidR="00A61284" w:rsidRPr="000749E7">
        <w:rPr>
          <w:color w:val="1C1C1C"/>
          <w:sz w:val="28"/>
          <w:szCs w:val="28"/>
        </w:rPr>
        <w:br/>
      </w:r>
      <w:r w:rsidR="00A61284" w:rsidRPr="000749E7">
        <w:rPr>
          <w:color w:val="1C1C1C"/>
          <w:sz w:val="28"/>
          <w:szCs w:val="28"/>
        </w:rPr>
        <w:br/>
        <w:t xml:space="preserve">Our thought itself needs to be the change we want to make.  If we want to live an authentic life, we have to start with our thoughts – not just “thinking” them, but in the expression of them as “thought”.  </w:t>
      </w:r>
      <w:r>
        <w:rPr>
          <w:color w:val="1C1C1C"/>
          <w:sz w:val="28"/>
          <w:szCs w:val="28"/>
        </w:rPr>
        <w:t xml:space="preserve">The Chief Cook must keep </w:t>
      </w:r>
      <w:r w:rsidRPr="00F5461D">
        <w:rPr>
          <w:i/>
          <w:color w:val="1C1C1C"/>
          <w:sz w:val="28"/>
          <w:szCs w:val="28"/>
        </w:rPr>
        <w:t>the</w:t>
      </w:r>
      <w:r>
        <w:rPr>
          <w:i/>
          <w:color w:val="1C1C1C"/>
          <w:sz w:val="28"/>
          <w:szCs w:val="28"/>
        </w:rPr>
        <w:t xml:space="preserve"> desire for Buddhahood…forever…</w:t>
      </w:r>
      <w:r w:rsidRPr="00F5461D">
        <w:rPr>
          <w:i/>
          <w:color w:val="1C1C1C"/>
          <w:sz w:val="28"/>
          <w:szCs w:val="28"/>
        </w:rPr>
        <w:t xml:space="preserve">active within </w:t>
      </w:r>
      <w:r>
        <w:rPr>
          <w:i/>
          <w:color w:val="1C1C1C"/>
          <w:sz w:val="28"/>
          <w:szCs w:val="28"/>
        </w:rPr>
        <w:t>(his or her)</w:t>
      </w:r>
      <w:r w:rsidRPr="00F5461D">
        <w:rPr>
          <w:i/>
          <w:color w:val="1C1C1C"/>
          <w:sz w:val="28"/>
          <w:szCs w:val="28"/>
        </w:rPr>
        <w:t xml:space="preserve"> mind</w:t>
      </w:r>
      <w:r>
        <w:rPr>
          <w:i/>
          <w:color w:val="1C1C1C"/>
          <w:sz w:val="28"/>
          <w:szCs w:val="28"/>
        </w:rPr>
        <w:t xml:space="preserve"> </w:t>
      </w:r>
      <w:r>
        <w:rPr>
          <w:color w:val="1C1C1C"/>
          <w:sz w:val="28"/>
          <w:szCs w:val="28"/>
        </w:rPr>
        <w:t xml:space="preserve">and express that desire in </w:t>
      </w:r>
      <w:r w:rsidRPr="00F5461D">
        <w:rPr>
          <w:b/>
          <w:color w:val="1C1C1C"/>
          <w:sz w:val="28"/>
          <w:szCs w:val="28"/>
        </w:rPr>
        <w:t>doing</w:t>
      </w:r>
      <w:r>
        <w:rPr>
          <w:color w:val="1C1C1C"/>
          <w:sz w:val="28"/>
          <w:szCs w:val="28"/>
        </w:rPr>
        <w:t xml:space="preserve"> what needs to be done where </w:t>
      </w:r>
      <w:r w:rsidRPr="00F5461D">
        <w:rPr>
          <w:i/>
          <w:color w:val="1C1C1C"/>
          <w:sz w:val="28"/>
          <w:szCs w:val="28"/>
        </w:rPr>
        <w:t>he must, at various times, devise such dishes as will create great pleasure for the monks who partake thereof…</w:t>
      </w:r>
    </w:p>
    <w:p w14:paraId="54F1EEAC" w14:textId="51B16429" w:rsidR="00BC63B0" w:rsidRPr="000749E7" w:rsidRDefault="00A61284" w:rsidP="00A66832">
      <w:pPr>
        <w:pStyle w:val="NormalWeb"/>
        <w:spacing w:before="0" w:beforeAutospacing="0" w:after="360" w:afterAutospacing="0"/>
        <w:textAlignment w:val="baseline"/>
        <w:rPr>
          <w:color w:val="1C1C1C"/>
          <w:sz w:val="28"/>
          <w:szCs w:val="28"/>
        </w:rPr>
      </w:pPr>
      <w:r w:rsidRPr="000749E7">
        <w:rPr>
          <w:color w:val="1C1C1C"/>
          <w:sz w:val="28"/>
          <w:szCs w:val="28"/>
        </w:rPr>
        <w:t>Just as “realize” means to “make real”,</w:t>
      </w:r>
      <w:r w:rsidR="00E033F3" w:rsidRPr="000749E7">
        <w:rPr>
          <w:color w:val="1C1C1C"/>
          <w:sz w:val="28"/>
          <w:szCs w:val="28"/>
        </w:rPr>
        <w:t xml:space="preserve"> this kind of “thought” means to “do right thought”.  The word contains both intention AND action.</w:t>
      </w:r>
      <w:r w:rsidR="00E033F3" w:rsidRPr="000749E7">
        <w:rPr>
          <w:color w:val="1C1C1C"/>
          <w:sz w:val="28"/>
          <w:szCs w:val="28"/>
        </w:rPr>
        <w:br/>
      </w:r>
      <w:r w:rsidR="00E033F3" w:rsidRPr="000749E7">
        <w:rPr>
          <w:color w:val="1C1C1C"/>
          <w:sz w:val="28"/>
          <w:szCs w:val="28"/>
        </w:rPr>
        <w:br/>
      </w:r>
      <w:r w:rsidR="00214F65" w:rsidRPr="000749E7">
        <w:rPr>
          <w:color w:val="1C1C1C"/>
          <w:sz w:val="28"/>
          <w:szCs w:val="28"/>
        </w:rPr>
        <w:t>How do we actualize this kind of thought?</w:t>
      </w:r>
      <w:r w:rsidR="009E39E0">
        <w:rPr>
          <w:color w:val="1C1C1C"/>
          <w:sz w:val="28"/>
          <w:szCs w:val="28"/>
        </w:rPr>
        <w:br/>
      </w:r>
      <w:r w:rsidR="009E39E0">
        <w:rPr>
          <w:color w:val="1C1C1C"/>
          <w:sz w:val="28"/>
          <w:szCs w:val="28"/>
        </w:rPr>
        <w:br/>
        <w:t xml:space="preserve">One way is to keep our intention foremost in our lives.  As a monk at the Abbey we would start each day with the </w:t>
      </w:r>
      <w:proofErr w:type="spellStart"/>
      <w:r w:rsidR="009E39E0">
        <w:rPr>
          <w:color w:val="1C1C1C"/>
          <w:sz w:val="28"/>
          <w:szCs w:val="28"/>
        </w:rPr>
        <w:t>Kesa</w:t>
      </w:r>
      <w:proofErr w:type="spellEnd"/>
      <w:r w:rsidR="009E39E0">
        <w:rPr>
          <w:color w:val="1C1C1C"/>
          <w:sz w:val="28"/>
          <w:szCs w:val="28"/>
        </w:rPr>
        <w:t xml:space="preserve"> Verse:</w:t>
      </w:r>
      <w:r w:rsidR="009E39E0">
        <w:rPr>
          <w:color w:val="1C1C1C"/>
          <w:sz w:val="28"/>
          <w:szCs w:val="28"/>
        </w:rPr>
        <w:br/>
      </w:r>
      <w:r w:rsidR="009E39E0">
        <w:rPr>
          <w:color w:val="1C1C1C"/>
          <w:sz w:val="28"/>
          <w:szCs w:val="28"/>
        </w:rPr>
        <w:br/>
      </w:r>
      <w:r w:rsidR="009E39E0" w:rsidRPr="009E39E0">
        <w:rPr>
          <w:i/>
          <w:color w:val="1C1C1C"/>
          <w:sz w:val="28"/>
          <w:szCs w:val="28"/>
        </w:rPr>
        <w:t>How great and wondrous are the clothes of enlightenment.</w:t>
      </w:r>
      <w:r w:rsidR="009E39E0" w:rsidRPr="009E39E0">
        <w:rPr>
          <w:i/>
          <w:color w:val="1C1C1C"/>
          <w:sz w:val="28"/>
          <w:szCs w:val="28"/>
        </w:rPr>
        <w:br/>
        <w:t>Formless and embracing every treasure,</w:t>
      </w:r>
      <w:r w:rsidR="009E39E0" w:rsidRPr="009E39E0">
        <w:rPr>
          <w:i/>
          <w:color w:val="1C1C1C"/>
          <w:sz w:val="28"/>
          <w:szCs w:val="28"/>
        </w:rPr>
        <w:br/>
        <w:t>I wish to unfold the Buddha’s teaching</w:t>
      </w:r>
      <w:r w:rsidR="009E39E0" w:rsidRPr="009E39E0">
        <w:rPr>
          <w:i/>
          <w:color w:val="1C1C1C"/>
          <w:sz w:val="28"/>
          <w:szCs w:val="28"/>
        </w:rPr>
        <w:br/>
        <w:t xml:space="preserve">That I may help all living things. </w:t>
      </w:r>
      <w:r w:rsidR="00214F65" w:rsidRPr="009E39E0">
        <w:rPr>
          <w:i/>
          <w:color w:val="1C1C1C"/>
          <w:sz w:val="28"/>
          <w:szCs w:val="28"/>
        </w:rPr>
        <w:br/>
      </w:r>
      <w:r w:rsidR="009E39E0">
        <w:rPr>
          <w:color w:val="1C1C1C"/>
          <w:sz w:val="28"/>
          <w:szCs w:val="28"/>
        </w:rPr>
        <w:br/>
        <w:t xml:space="preserve">Each day we state our intention.  Each day we make the choice to </w:t>
      </w:r>
      <w:r w:rsidR="009E39E0">
        <w:rPr>
          <w:color w:val="1C1C1C"/>
          <w:sz w:val="28"/>
          <w:szCs w:val="28"/>
        </w:rPr>
        <w:t xml:space="preserve">keep </w:t>
      </w:r>
      <w:r w:rsidR="009E39E0" w:rsidRPr="00F5461D">
        <w:rPr>
          <w:i/>
          <w:color w:val="1C1C1C"/>
          <w:sz w:val="28"/>
          <w:szCs w:val="28"/>
        </w:rPr>
        <w:t>the</w:t>
      </w:r>
      <w:r w:rsidR="009E39E0">
        <w:rPr>
          <w:i/>
          <w:color w:val="1C1C1C"/>
          <w:sz w:val="28"/>
          <w:szCs w:val="28"/>
        </w:rPr>
        <w:t xml:space="preserve"> desire for</w:t>
      </w:r>
      <w:r w:rsidR="009E39E0">
        <w:rPr>
          <w:i/>
          <w:color w:val="1C1C1C"/>
          <w:sz w:val="28"/>
          <w:szCs w:val="28"/>
        </w:rPr>
        <w:t xml:space="preserve"> </w:t>
      </w:r>
      <w:r w:rsidR="009E39E0">
        <w:rPr>
          <w:i/>
          <w:color w:val="1C1C1C"/>
          <w:sz w:val="28"/>
          <w:szCs w:val="28"/>
        </w:rPr>
        <w:t>Buddhahood…forever…</w:t>
      </w:r>
      <w:r w:rsidR="009E39E0" w:rsidRPr="00F5461D">
        <w:rPr>
          <w:i/>
          <w:color w:val="1C1C1C"/>
          <w:sz w:val="28"/>
          <w:szCs w:val="28"/>
        </w:rPr>
        <w:t xml:space="preserve">active within </w:t>
      </w:r>
      <w:r w:rsidR="009E39E0" w:rsidRPr="009E39E0">
        <w:rPr>
          <w:color w:val="1C1C1C"/>
          <w:sz w:val="28"/>
          <w:szCs w:val="28"/>
        </w:rPr>
        <w:t>(</w:t>
      </w:r>
      <w:r w:rsidR="009E39E0" w:rsidRPr="009E39E0">
        <w:rPr>
          <w:color w:val="1C1C1C"/>
          <w:sz w:val="28"/>
          <w:szCs w:val="28"/>
        </w:rPr>
        <w:t>our</w:t>
      </w:r>
      <w:r w:rsidR="009E39E0">
        <w:rPr>
          <w:i/>
          <w:color w:val="1C1C1C"/>
          <w:sz w:val="28"/>
          <w:szCs w:val="28"/>
        </w:rPr>
        <w:t>)</w:t>
      </w:r>
      <w:r w:rsidR="009E39E0" w:rsidRPr="00F5461D">
        <w:rPr>
          <w:i/>
          <w:color w:val="1C1C1C"/>
          <w:sz w:val="28"/>
          <w:szCs w:val="28"/>
        </w:rPr>
        <w:t xml:space="preserve"> mind</w:t>
      </w:r>
      <w:r w:rsidR="009E39E0">
        <w:rPr>
          <w:i/>
          <w:color w:val="1C1C1C"/>
          <w:sz w:val="28"/>
          <w:szCs w:val="28"/>
        </w:rPr>
        <w:t xml:space="preserve">.  </w:t>
      </w:r>
      <w:r w:rsidR="009E39E0">
        <w:rPr>
          <w:color w:val="1C1C1C"/>
          <w:sz w:val="28"/>
          <w:szCs w:val="28"/>
        </w:rPr>
        <w:t>How might you start your day?</w:t>
      </w:r>
      <w:r w:rsidR="009E39E0">
        <w:rPr>
          <w:i/>
          <w:color w:val="1C1C1C"/>
          <w:sz w:val="28"/>
          <w:szCs w:val="28"/>
        </w:rPr>
        <w:br/>
      </w:r>
      <w:r w:rsidR="00214F65" w:rsidRPr="000749E7">
        <w:rPr>
          <w:color w:val="1C1C1C"/>
          <w:sz w:val="28"/>
          <w:szCs w:val="28"/>
        </w:rPr>
        <w:br/>
      </w:r>
      <w:r w:rsidR="009E39E0">
        <w:rPr>
          <w:color w:val="1C1C1C"/>
          <w:sz w:val="28"/>
          <w:szCs w:val="28"/>
        </w:rPr>
        <w:t>Another</w:t>
      </w:r>
      <w:r w:rsidR="00214F65" w:rsidRPr="000749E7">
        <w:rPr>
          <w:color w:val="1C1C1C"/>
          <w:sz w:val="28"/>
          <w:szCs w:val="28"/>
        </w:rPr>
        <w:t xml:space="preserve"> way is </w:t>
      </w:r>
      <w:r w:rsidR="00A66832" w:rsidRPr="000749E7">
        <w:rPr>
          <w:color w:val="1C1C1C"/>
          <w:sz w:val="28"/>
          <w:szCs w:val="28"/>
        </w:rPr>
        <w:t xml:space="preserve">to break the habit of chattering to ourselves all the time. </w:t>
      </w:r>
      <w:r w:rsidR="00214F65" w:rsidRPr="000749E7">
        <w:rPr>
          <w:color w:val="1C1C1C"/>
          <w:sz w:val="28"/>
          <w:szCs w:val="28"/>
        </w:rPr>
        <w:t xml:space="preserve">We’ll talk more about this when we come to </w:t>
      </w:r>
      <w:r w:rsidR="00A66832" w:rsidRPr="000749E7">
        <w:rPr>
          <w:color w:val="1C1C1C"/>
          <w:sz w:val="28"/>
          <w:szCs w:val="28"/>
        </w:rPr>
        <w:t xml:space="preserve">mindfulness and meditation, two </w:t>
      </w:r>
      <w:r w:rsidR="00214F65" w:rsidRPr="000749E7">
        <w:rPr>
          <w:color w:val="1C1C1C"/>
          <w:sz w:val="28"/>
          <w:szCs w:val="28"/>
        </w:rPr>
        <w:t>further steps on</w:t>
      </w:r>
      <w:r w:rsidR="00A66832" w:rsidRPr="000749E7">
        <w:rPr>
          <w:color w:val="1C1C1C"/>
          <w:sz w:val="28"/>
          <w:szCs w:val="28"/>
        </w:rPr>
        <w:t xml:space="preserve"> the Eightfold Path. </w:t>
      </w:r>
      <w:r w:rsidR="00A66832" w:rsidRPr="000749E7">
        <w:rPr>
          <w:color w:val="1C1C1C"/>
          <w:sz w:val="28"/>
          <w:szCs w:val="28"/>
        </w:rPr>
        <w:br/>
      </w:r>
      <w:r w:rsidR="00A66832" w:rsidRPr="000749E7">
        <w:rPr>
          <w:color w:val="1C1C1C"/>
          <w:sz w:val="28"/>
          <w:szCs w:val="28"/>
        </w:rPr>
        <w:br/>
      </w:r>
      <w:r w:rsidR="009E39E0">
        <w:rPr>
          <w:color w:val="1C1C1C"/>
          <w:sz w:val="28"/>
          <w:szCs w:val="28"/>
        </w:rPr>
        <w:t xml:space="preserve">Most importantly </w:t>
      </w:r>
      <w:r w:rsidR="00A66832" w:rsidRPr="000749E7">
        <w:rPr>
          <w:color w:val="1C1C1C"/>
          <w:sz w:val="28"/>
          <w:szCs w:val="28"/>
        </w:rPr>
        <w:t xml:space="preserve">is </w:t>
      </w:r>
      <w:r w:rsidR="009E39E0">
        <w:rPr>
          <w:color w:val="1C1C1C"/>
          <w:sz w:val="28"/>
          <w:szCs w:val="28"/>
        </w:rPr>
        <w:t xml:space="preserve">to make the choice </w:t>
      </w:r>
      <w:r w:rsidR="00A66832" w:rsidRPr="000749E7">
        <w:rPr>
          <w:color w:val="1C1C1C"/>
          <w:sz w:val="28"/>
          <w:szCs w:val="28"/>
        </w:rPr>
        <w:t xml:space="preserve">to </w:t>
      </w:r>
      <w:r w:rsidR="008A329C" w:rsidRPr="000749E7">
        <w:rPr>
          <w:color w:val="1C1C1C"/>
          <w:sz w:val="28"/>
          <w:szCs w:val="28"/>
        </w:rPr>
        <w:t xml:space="preserve">see as clearly as possible what our mind is doing.  </w:t>
      </w:r>
      <w:r w:rsidR="00C441AE" w:rsidRPr="000749E7">
        <w:rPr>
          <w:color w:val="1C1C1C"/>
          <w:sz w:val="28"/>
          <w:szCs w:val="28"/>
        </w:rPr>
        <w:t xml:space="preserve">On </w:t>
      </w:r>
      <w:proofErr w:type="gramStart"/>
      <w:r w:rsidR="00C441AE" w:rsidRPr="000749E7">
        <w:rPr>
          <w:color w:val="1C1C1C"/>
          <w:sz w:val="28"/>
          <w:szCs w:val="28"/>
        </w:rPr>
        <w:t>Sunday</w:t>
      </w:r>
      <w:proofErr w:type="gramEnd"/>
      <w:r w:rsidR="00C441AE" w:rsidRPr="000749E7">
        <w:rPr>
          <w:color w:val="1C1C1C"/>
          <w:sz w:val="28"/>
          <w:szCs w:val="28"/>
        </w:rPr>
        <w:t xml:space="preserve"> we’ll recite the Litany of </w:t>
      </w:r>
      <w:proofErr w:type="spellStart"/>
      <w:r w:rsidR="00C441AE" w:rsidRPr="000749E7">
        <w:rPr>
          <w:color w:val="1C1C1C"/>
          <w:sz w:val="28"/>
          <w:szCs w:val="28"/>
        </w:rPr>
        <w:t>Bodhidharma</w:t>
      </w:r>
      <w:proofErr w:type="spellEnd"/>
      <w:r w:rsidR="00C441AE" w:rsidRPr="000749E7">
        <w:rPr>
          <w:color w:val="1C1C1C"/>
          <w:sz w:val="28"/>
          <w:szCs w:val="28"/>
        </w:rPr>
        <w:t xml:space="preserve"> </w:t>
      </w:r>
      <w:r w:rsidR="00BC63B0" w:rsidRPr="000749E7">
        <w:rPr>
          <w:color w:val="1C1C1C"/>
          <w:sz w:val="28"/>
          <w:szCs w:val="28"/>
        </w:rPr>
        <w:t>which starts:</w:t>
      </w:r>
    </w:p>
    <w:p w14:paraId="589CA6A6" w14:textId="5F0D6958" w:rsidR="00BC63B0" w:rsidRPr="000749E7" w:rsidRDefault="00BC63B0" w:rsidP="00A66832">
      <w:pPr>
        <w:pStyle w:val="NormalWeb"/>
        <w:spacing w:before="0" w:beforeAutospacing="0" w:after="360" w:afterAutospacing="0"/>
        <w:textAlignment w:val="baseline"/>
        <w:rPr>
          <w:color w:val="1C1C1C"/>
          <w:sz w:val="28"/>
          <w:szCs w:val="28"/>
        </w:rPr>
      </w:pPr>
      <w:proofErr w:type="spellStart"/>
      <w:r w:rsidRPr="000749E7">
        <w:rPr>
          <w:i/>
          <w:color w:val="1C1C1C"/>
          <w:sz w:val="28"/>
          <w:szCs w:val="28"/>
        </w:rPr>
        <w:t>Bodhidharma’s</w:t>
      </w:r>
      <w:proofErr w:type="spellEnd"/>
      <w:r w:rsidRPr="000749E7">
        <w:rPr>
          <w:i/>
          <w:color w:val="1C1C1C"/>
          <w:sz w:val="28"/>
          <w:szCs w:val="28"/>
        </w:rPr>
        <w:t xml:space="preserve"> disciple </w:t>
      </w:r>
      <w:proofErr w:type="spellStart"/>
      <w:r w:rsidRPr="000749E7">
        <w:rPr>
          <w:i/>
          <w:color w:val="1C1C1C"/>
          <w:sz w:val="28"/>
          <w:szCs w:val="28"/>
        </w:rPr>
        <w:t>Eka</w:t>
      </w:r>
      <w:proofErr w:type="spellEnd"/>
      <w:r w:rsidRPr="000749E7">
        <w:rPr>
          <w:i/>
          <w:color w:val="1C1C1C"/>
          <w:sz w:val="28"/>
          <w:szCs w:val="28"/>
        </w:rPr>
        <w:t xml:space="preserve"> asked, “if someone is committed to seeking the Buddha’s Way, what methods for </w:t>
      </w:r>
      <w:proofErr w:type="spellStart"/>
      <w:r w:rsidRPr="000749E7">
        <w:rPr>
          <w:i/>
          <w:color w:val="1C1C1C"/>
          <w:sz w:val="28"/>
          <w:szCs w:val="28"/>
        </w:rPr>
        <w:t>thraining</w:t>
      </w:r>
      <w:proofErr w:type="spellEnd"/>
      <w:r w:rsidRPr="000749E7">
        <w:rPr>
          <w:i/>
          <w:color w:val="1C1C1C"/>
          <w:sz w:val="28"/>
          <w:szCs w:val="28"/>
        </w:rPr>
        <w:t xml:space="preserve"> should be given heed to?”  </w:t>
      </w:r>
      <w:proofErr w:type="spellStart"/>
      <w:r w:rsidRPr="000749E7">
        <w:rPr>
          <w:i/>
          <w:color w:val="1C1C1C"/>
          <w:sz w:val="28"/>
          <w:szCs w:val="28"/>
        </w:rPr>
        <w:t>Bodhidharma</w:t>
      </w:r>
      <w:proofErr w:type="spellEnd"/>
      <w:r w:rsidRPr="000749E7">
        <w:rPr>
          <w:i/>
          <w:color w:val="1C1C1C"/>
          <w:sz w:val="28"/>
          <w:szCs w:val="28"/>
        </w:rPr>
        <w:t xml:space="preserve"> replied, “Since meditation embraces methods and practices, I call it the essential one.”</w:t>
      </w:r>
      <w:r w:rsidRPr="000749E7">
        <w:rPr>
          <w:i/>
          <w:color w:val="1C1C1C"/>
          <w:sz w:val="28"/>
          <w:szCs w:val="28"/>
        </w:rPr>
        <w:br/>
      </w:r>
      <w:proofErr w:type="spellStart"/>
      <w:r w:rsidRPr="000749E7">
        <w:rPr>
          <w:i/>
          <w:color w:val="1C1C1C"/>
          <w:sz w:val="28"/>
          <w:szCs w:val="28"/>
        </w:rPr>
        <w:t>Eka</w:t>
      </w:r>
      <w:proofErr w:type="spellEnd"/>
      <w:r w:rsidRPr="000749E7">
        <w:rPr>
          <w:i/>
          <w:color w:val="1C1C1C"/>
          <w:sz w:val="28"/>
          <w:szCs w:val="28"/>
        </w:rPr>
        <w:t xml:space="preserve"> </w:t>
      </w:r>
      <w:proofErr w:type="gramStart"/>
      <w:r w:rsidRPr="000749E7">
        <w:rPr>
          <w:i/>
          <w:color w:val="1C1C1C"/>
          <w:sz w:val="28"/>
          <w:szCs w:val="28"/>
        </w:rPr>
        <w:t>asked ,</w:t>
      </w:r>
      <w:proofErr w:type="gramEnd"/>
      <w:r w:rsidRPr="000749E7">
        <w:rPr>
          <w:i/>
          <w:color w:val="1C1C1C"/>
          <w:sz w:val="28"/>
          <w:szCs w:val="28"/>
        </w:rPr>
        <w:t xml:space="preserve"> “How can one single method embrace all practices?” </w:t>
      </w:r>
      <w:r w:rsidRPr="000749E7">
        <w:rPr>
          <w:i/>
          <w:color w:val="1C1C1C"/>
          <w:sz w:val="28"/>
          <w:szCs w:val="28"/>
        </w:rPr>
        <w:br/>
      </w:r>
      <w:proofErr w:type="spellStart"/>
      <w:r w:rsidRPr="000749E7">
        <w:rPr>
          <w:i/>
          <w:color w:val="1C1C1C"/>
          <w:sz w:val="28"/>
          <w:szCs w:val="28"/>
        </w:rPr>
        <w:t>Bodhidharma</w:t>
      </w:r>
      <w:proofErr w:type="spellEnd"/>
      <w:r w:rsidRPr="000749E7">
        <w:rPr>
          <w:i/>
          <w:color w:val="1C1C1C"/>
          <w:sz w:val="28"/>
          <w:szCs w:val="28"/>
        </w:rPr>
        <w:t xml:space="preserve"> replied, “All methods are simply products of the mind so, if you are able to thoroughly comprehend what “real mind” is, then your myriad practices will all be fully equipped.”</w:t>
      </w:r>
      <w:r w:rsidR="008A329C" w:rsidRPr="000749E7">
        <w:rPr>
          <w:i/>
          <w:color w:val="1C1C1C"/>
          <w:sz w:val="28"/>
          <w:szCs w:val="28"/>
        </w:rPr>
        <w:br/>
      </w:r>
      <w:r w:rsidR="008A329C" w:rsidRPr="000749E7">
        <w:rPr>
          <w:color w:val="1C1C1C"/>
          <w:sz w:val="28"/>
          <w:szCs w:val="28"/>
        </w:rPr>
        <w:br/>
      </w:r>
      <w:r w:rsidRPr="000749E7">
        <w:rPr>
          <w:color w:val="1C1C1C"/>
          <w:sz w:val="28"/>
          <w:szCs w:val="28"/>
        </w:rPr>
        <w:t xml:space="preserve">In our meditation practice we the opportunity to what our mind is doing, AND TO MAKE THE CHOICE about whether we want to continue to think, or speak, or act in the way that this very thought underpins.  </w:t>
      </w:r>
      <w:r w:rsidRPr="000749E7">
        <w:rPr>
          <w:color w:val="1C1C1C"/>
          <w:sz w:val="28"/>
          <w:szCs w:val="28"/>
        </w:rPr>
        <w:br/>
      </w:r>
      <w:r w:rsidRPr="000749E7">
        <w:rPr>
          <w:color w:val="1C1C1C"/>
          <w:sz w:val="28"/>
          <w:szCs w:val="28"/>
        </w:rPr>
        <w:br/>
        <w:t xml:space="preserve">We not only have the opportunity to see what our mind is doing, but we also have the opportunity to </w:t>
      </w:r>
      <w:r w:rsidR="00A66832" w:rsidRPr="000749E7">
        <w:rPr>
          <w:color w:val="1C1C1C"/>
          <w:sz w:val="28"/>
          <w:szCs w:val="28"/>
        </w:rPr>
        <w:t>honestly question the things we tell ourselves</w:t>
      </w:r>
      <w:r w:rsidRPr="000749E7">
        <w:rPr>
          <w:color w:val="1C1C1C"/>
          <w:sz w:val="28"/>
          <w:szCs w:val="28"/>
        </w:rPr>
        <w:t xml:space="preserve"> – or allow ourselves to be told.  Whose voice am I really hearing?</w:t>
      </w:r>
    </w:p>
    <w:p w14:paraId="30ADF9B6" w14:textId="27A904FB" w:rsidR="00A66832" w:rsidRPr="000749E7" w:rsidRDefault="00BC63B0" w:rsidP="00A66832">
      <w:pPr>
        <w:pStyle w:val="NormalWeb"/>
        <w:spacing w:before="0" w:beforeAutospacing="0" w:after="360" w:afterAutospacing="0"/>
        <w:textAlignment w:val="baseline"/>
        <w:rPr>
          <w:color w:val="1C1C1C"/>
          <w:sz w:val="28"/>
          <w:szCs w:val="28"/>
        </w:rPr>
      </w:pPr>
      <w:r w:rsidRPr="000749E7">
        <w:rPr>
          <w:color w:val="1C1C1C"/>
          <w:sz w:val="28"/>
          <w:szCs w:val="28"/>
        </w:rPr>
        <w:t xml:space="preserve">I’ve said before that Buddhism is a religion of questions.  We’ve talked about the role of questions in our practice.  Rev. Master </w:t>
      </w:r>
      <w:proofErr w:type="spellStart"/>
      <w:r w:rsidRPr="000749E7">
        <w:rPr>
          <w:color w:val="1C1C1C"/>
          <w:sz w:val="28"/>
          <w:szCs w:val="28"/>
        </w:rPr>
        <w:t>Daizui</w:t>
      </w:r>
      <w:proofErr w:type="spellEnd"/>
      <w:r w:rsidRPr="000749E7">
        <w:rPr>
          <w:color w:val="1C1C1C"/>
          <w:sz w:val="28"/>
          <w:szCs w:val="28"/>
        </w:rPr>
        <w:t xml:space="preserve"> calls this </w:t>
      </w:r>
      <w:r w:rsidR="009F0FDC" w:rsidRPr="000749E7">
        <w:rPr>
          <w:color w:val="1C1C1C"/>
          <w:sz w:val="28"/>
          <w:szCs w:val="28"/>
        </w:rPr>
        <w:t>“constructive doubt”.  This is the process of “proving it true for ourselves”.  It is the underlying role of intention at work here.  This is why Right Thought is so important.  It is the polar star, ‘our guide and compass” that allows us to align our thoughts and deeds.</w:t>
      </w:r>
      <w:r w:rsidR="0022782C" w:rsidRPr="000749E7">
        <w:rPr>
          <w:color w:val="1C1C1C"/>
          <w:sz w:val="28"/>
          <w:szCs w:val="28"/>
        </w:rPr>
        <w:t xml:space="preserve">  It is the step through which we take out training into our own hands and become “spiritual adults”.</w:t>
      </w:r>
      <w:r w:rsidR="0022782C" w:rsidRPr="000749E7">
        <w:rPr>
          <w:color w:val="1C1C1C"/>
          <w:sz w:val="28"/>
          <w:szCs w:val="28"/>
        </w:rPr>
        <w:br/>
      </w:r>
      <w:r w:rsidR="0022782C" w:rsidRPr="000749E7">
        <w:rPr>
          <w:color w:val="1C1C1C"/>
          <w:sz w:val="28"/>
          <w:szCs w:val="28"/>
        </w:rPr>
        <w:br/>
        <w:t>Yes, t</w:t>
      </w:r>
      <w:r w:rsidR="00A66832" w:rsidRPr="000749E7">
        <w:rPr>
          <w:color w:val="1C1C1C"/>
          <w:sz w:val="28"/>
          <w:szCs w:val="28"/>
        </w:rPr>
        <w:t xml:space="preserve">here is a role for faith, to be sure, but it is what Rev. Master </w:t>
      </w:r>
      <w:proofErr w:type="spellStart"/>
      <w:r w:rsidR="00A66832" w:rsidRPr="000749E7">
        <w:rPr>
          <w:color w:val="1C1C1C"/>
          <w:sz w:val="28"/>
          <w:szCs w:val="28"/>
        </w:rPr>
        <w:t>Jiyu</w:t>
      </w:r>
      <w:proofErr w:type="spellEnd"/>
      <w:r w:rsidR="00A66832" w:rsidRPr="000749E7">
        <w:rPr>
          <w:color w:val="1C1C1C"/>
          <w:sz w:val="28"/>
          <w:szCs w:val="28"/>
        </w:rPr>
        <w:t>-Kennett called “true faith”, rather than the “blind faith” of forced belief. True faith is a trust and conviction borne of experience and the willingness to be open to all possibilities.</w:t>
      </w:r>
    </w:p>
    <w:p w14:paraId="47F47481" w14:textId="5D5919DB" w:rsidR="00A66832" w:rsidRPr="000749E7" w:rsidRDefault="00A66832" w:rsidP="009E39E0">
      <w:pPr>
        <w:pStyle w:val="NormalWeb"/>
        <w:spacing w:line="368" w:lineRule="atLeast"/>
        <w:rPr>
          <w:color w:val="000000"/>
          <w:sz w:val="28"/>
          <w:szCs w:val="28"/>
        </w:rPr>
      </w:pPr>
      <w:r w:rsidRPr="000749E7">
        <w:rPr>
          <w:color w:val="1C1C1C"/>
          <w:sz w:val="28"/>
          <w:szCs w:val="28"/>
        </w:rPr>
        <w:t>When we stop filling our minds with o</w:t>
      </w:r>
      <w:r w:rsidR="009E39E0">
        <w:rPr>
          <w:color w:val="1C1C1C"/>
          <w:sz w:val="28"/>
          <w:szCs w:val="28"/>
        </w:rPr>
        <w:t>ur habitual, delusive thoughts,</w:t>
      </w:r>
      <w:r w:rsidR="0022782C" w:rsidRPr="000749E7">
        <w:rPr>
          <w:color w:val="1C1C1C"/>
          <w:sz w:val="28"/>
          <w:szCs w:val="28"/>
        </w:rPr>
        <w:t xml:space="preserve"> or silences the voices we have incorporated throughout our live experiences, </w:t>
      </w:r>
      <w:r w:rsidRPr="000749E7">
        <w:rPr>
          <w:color w:val="1C1C1C"/>
          <w:sz w:val="28"/>
          <w:szCs w:val="28"/>
        </w:rPr>
        <w:t>an interesting thing happens: other thoughts which have always been present but have rarely had a chance to be heard come to the forefront: thoughts of selfless generosity, compassion, love, and empathy. And these are a</w:t>
      </w:r>
      <w:r w:rsidR="009E39E0">
        <w:rPr>
          <w:color w:val="1C1C1C"/>
          <w:sz w:val="28"/>
          <w:szCs w:val="28"/>
        </w:rPr>
        <w:t>spects of enlightenment itself.</w:t>
      </w:r>
      <w:r w:rsidR="00EA26A4">
        <w:rPr>
          <w:color w:val="1C1C1C"/>
          <w:sz w:val="28"/>
          <w:szCs w:val="28"/>
        </w:rPr>
        <w:br/>
      </w:r>
      <w:r w:rsidRPr="000749E7">
        <w:rPr>
          <w:color w:val="1C1C1C"/>
          <w:sz w:val="28"/>
          <w:szCs w:val="28"/>
        </w:rPr>
        <w:br/>
      </w:r>
      <w:r w:rsidRPr="000749E7">
        <w:rPr>
          <w:color w:val="000000"/>
          <w:sz w:val="28"/>
          <w:szCs w:val="28"/>
        </w:rPr>
        <w:t xml:space="preserve">The Buddha explains right intention as threefold: </w:t>
      </w:r>
      <w:r w:rsidR="0022782C" w:rsidRPr="000749E7">
        <w:rPr>
          <w:color w:val="000000"/>
          <w:sz w:val="28"/>
          <w:szCs w:val="28"/>
        </w:rPr>
        <w:br/>
      </w:r>
      <w:r w:rsidRPr="000749E7">
        <w:rPr>
          <w:color w:val="000000"/>
          <w:sz w:val="28"/>
          <w:szCs w:val="28"/>
        </w:rPr>
        <w:t>the intent</w:t>
      </w:r>
      <w:r w:rsidR="0022782C" w:rsidRPr="000749E7">
        <w:rPr>
          <w:color w:val="000000"/>
          <w:sz w:val="28"/>
          <w:szCs w:val="28"/>
        </w:rPr>
        <w:t xml:space="preserve">ion of renunciation </w:t>
      </w:r>
      <w:r w:rsidR="00DB013B" w:rsidRPr="000749E7">
        <w:rPr>
          <w:color w:val="000000"/>
          <w:sz w:val="28"/>
          <w:szCs w:val="28"/>
        </w:rPr>
        <w:br/>
        <w:t>-thoughts governed by greed and fear</w:t>
      </w:r>
      <w:r w:rsidR="00DB013B" w:rsidRPr="000749E7">
        <w:rPr>
          <w:color w:val="000000"/>
          <w:sz w:val="28"/>
          <w:szCs w:val="28"/>
        </w:rPr>
        <w:br/>
        <w:t>-</w:t>
      </w:r>
      <w:r w:rsidR="0022782C" w:rsidRPr="000749E7">
        <w:rPr>
          <w:color w:val="000000"/>
          <w:sz w:val="28"/>
          <w:szCs w:val="28"/>
        </w:rPr>
        <w:t>right relationship with the world and all in it</w:t>
      </w:r>
      <w:r w:rsidR="00DB013B" w:rsidRPr="000749E7">
        <w:rPr>
          <w:color w:val="000000"/>
          <w:sz w:val="28"/>
          <w:szCs w:val="28"/>
        </w:rPr>
        <w:br/>
      </w:r>
      <w:r w:rsidR="0022782C" w:rsidRPr="000749E7">
        <w:rPr>
          <w:color w:val="000000"/>
          <w:sz w:val="28"/>
          <w:szCs w:val="28"/>
        </w:rPr>
        <w:br/>
      </w:r>
      <w:r w:rsidRPr="000749E7">
        <w:rPr>
          <w:color w:val="000000"/>
          <w:sz w:val="28"/>
          <w:szCs w:val="28"/>
        </w:rPr>
        <w:t xml:space="preserve">the intention of good will, </w:t>
      </w:r>
      <w:r w:rsidR="00DB013B" w:rsidRPr="000749E7">
        <w:rPr>
          <w:color w:val="000000"/>
          <w:sz w:val="28"/>
          <w:szCs w:val="28"/>
        </w:rPr>
        <w:br/>
        <w:t>-thoughts governed by anger and aversion</w:t>
      </w:r>
      <w:r w:rsidR="00DB013B" w:rsidRPr="000749E7">
        <w:rPr>
          <w:color w:val="000000"/>
          <w:sz w:val="28"/>
          <w:szCs w:val="28"/>
        </w:rPr>
        <w:br/>
        <w:t xml:space="preserve">-right relationship with our expectations and judgments </w:t>
      </w:r>
      <w:r w:rsidR="00DB013B" w:rsidRPr="000749E7">
        <w:rPr>
          <w:color w:val="000000"/>
          <w:sz w:val="28"/>
          <w:szCs w:val="28"/>
        </w:rPr>
        <w:br/>
      </w:r>
      <w:r w:rsidR="0022782C" w:rsidRPr="000749E7">
        <w:rPr>
          <w:color w:val="000000"/>
          <w:sz w:val="28"/>
          <w:szCs w:val="28"/>
        </w:rPr>
        <w:br/>
      </w:r>
      <w:r w:rsidRPr="000749E7">
        <w:rPr>
          <w:color w:val="000000"/>
          <w:sz w:val="28"/>
          <w:szCs w:val="28"/>
        </w:rPr>
        <w:t>t</w:t>
      </w:r>
      <w:r w:rsidR="0022782C" w:rsidRPr="000749E7">
        <w:rPr>
          <w:color w:val="000000"/>
          <w:sz w:val="28"/>
          <w:szCs w:val="28"/>
        </w:rPr>
        <w:t>he intention of harmlessness.</w:t>
      </w:r>
      <w:r w:rsidRPr="000749E7">
        <w:rPr>
          <w:color w:val="000000"/>
          <w:sz w:val="28"/>
          <w:szCs w:val="28"/>
        </w:rPr>
        <w:t xml:space="preserve"> </w:t>
      </w:r>
      <w:r w:rsidR="00DB013B" w:rsidRPr="000749E7">
        <w:rPr>
          <w:color w:val="000000"/>
          <w:sz w:val="28"/>
          <w:szCs w:val="28"/>
        </w:rPr>
        <w:br/>
        <w:t>- thoughts governed by delusion</w:t>
      </w:r>
      <w:r w:rsidR="00DB013B" w:rsidRPr="000749E7">
        <w:rPr>
          <w:color w:val="000000"/>
          <w:sz w:val="28"/>
          <w:szCs w:val="28"/>
        </w:rPr>
        <w:br/>
        <w:t>-right relationship with the three characteristics</w:t>
      </w:r>
      <w:r w:rsidR="0022782C" w:rsidRPr="000749E7">
        <w:rPr>
          <w:color w:val="000000"/>
          <w:sz w:val="28"/>
          <w:szCs w:val="28"/>
        </w:rPr>
        <w:br/>
      </w:r>
      <w:r w:rsidR="00E15D79">
        <w:rPr>
          <w:color w:val="000000"/>
          <w:sz w:val="28"/>
          <w:szCs w:val="28"/>
        </w:rPr>
        <w:br/>
      </w:r>
      <w:r w:rsidRPr="000749E7">
        <w:rPr>
          <w:color w:val="000000"/>
          <w:sz w:val="28"/>
          <w:szCs w:val="28"/>
        </w:rPr>
        <w:t>The Buddha succinctly sums up the matter when he says that for a person who holds a wrong view, his deeds, words, plans, and purposes grounded in that view will lead to suffering, while for a person who holds right view, his deeds, words, plans, and purposes grounded in that</w:t>
      </w:r>
      <w:r w:rsidR="0022782C" w:rsidRPr="000749E7">
        <w:rPr>
          <w:color w:val="000000"/>
          <w:sz w:val="28"/>
          <w:szCs w:val="28"/>
        </w:rPr>
        <w:t xml:space="preserve"> view will lead to happiness.</w:t>
      </w:r>
      <w:r w:rsidR="00E15D79">
        <w:rPr>
          <w:color w:val="000000"/>
          <w:sz w:val="28"/>
          <w:szCs w:val="28"/>
        </w:rPr>
        <w:br/>
      </w:r>
      <w:r w:rsidR="00E15D79">
        <w:rPr>
          <w:color w:val="000000"/>
          <w:sz w:val="28"/>
          <w:szCs w:val="28"/>
        </w:rPr>
        <w:br/>
        <w:t>Let me leave you with additional words of the Buddha on this critical step:</w:t>
      </w:r>
    </w:p>
    <w:p w14:paraId="51BCA71D" w14:textId="77777777" w:rsidR="00620CE8" w:rsidRPr="00E15D79" w:rsidRDefault="00DB013B" w:rsidP="00620CE8">
      <w:pPr>
        <w:rPr>
          <w:rFonts w:ascii="Times New Roman" w:eastAsia="Times New Roman" w:hAnsi="Times New Roman" w:cs="Times New Roman"/>
          <w:i/>
          <w:sz w:val="28"/>
          <w:szCs w:val="28"/>
        </w:rPr>
      </w:pPr>
      <w:r w:rsidRPr="00E15D79">
        <w:rPr>
          <w:rFonts w:ascii="Times New Roman" w:hAnsi="Times New Roman" w:cs="Times New Roman"/>
          <w:b/>
          <w:color w:val="000000"/>
          <w:sz w:val="28"/>
          <w:szCs w:val="28"/>
        </w:rPr>
        <w:t>Right Thought</w:t>
      </w:r>
      <w:r w:rsidR="00620CE8" w:rsidRPr="00E15D79">
        <w:rPr>
          <w:rFonts w:ascii="Times New Roman" w:hAnsi="Times New Roman" w:cs="Times New Roman"/>
          <w:color w:val="000000"/>
          <w:sz w:val="28"/>
          <w:szCs w:val="28"/>
        </w:rPr>
        <w:br/>
      </w:r>
      <w:r w:rsidR="00620CE8" w:rsidRPr="00E15D79">
        <w:rPr>
          <w:rFonts w:ascii="Times New Roman" w:eastAsia="Times New Roman" w:hAnsi="Times New Roman" w:cs="Times New Roman"/>
          <w:i/>
          <w:color w:val="222222"/>
          <w:sz w:val="28"/>
          <w:szCs w:val="28"/>
          <w:shd w:val="clear" w:color="auto" w:fill="FFFFFF"/>
        </w:rPr>
        <w:t>All that we are is the result of what we have thought: it is founded on our thoughts, it is made up of our thoughts. If a man speaks or acts with an evil thought, pain follows him, as the wheel follows the foot of the ox that draws the carriage... If a man speaks or acts with a pure thought, happiness follows him, like a shadow that never leaves him.</w:t>
      </w:r>
    </w:p>
    <w:p w14:paraId="5A258A92" w14:textId="7C05F4A5" w:rsidR="00620CE8" w:rsidRPr="00E15D79" w:rsidRDefault="00DB013B" w:rsidP="00620CE8">
      <w:pPr>
        <w:rPr>
          <w:rFonts w:ascii="Times New Roman" w:eastAsia="Times New Roman" w:hAnsi="Times New Roman" w:cs="Times New Roman"/>
          <w:i/>
          <w:sz w:val="28"/>
          <w:szCs w:val="28"/>
        </w:rPr>
      </w:pPr>
      <w:r w:rsidRPr="00E15D79">
        <w:rPr>
          <w:rFonts w:ascii="Times New Roman" w:hAnsi="Times New Roman" w:cs="Times New Roman"/>
          <w:color w:val="000000"/>
          <w:sz w:val="28"/>
          <w:szCs w:val="28"/>
        </w:rPr>
        <w:br/>
      </w:r>
      <w:r w:rsidR="009E39E0">
        <w:rPr>
          <w:rFonts w:ascii="Times New Roman" w:hAnsi="Times New Roman" w:cs="Times New Roman"/>
          <w:color w:val="000000"/>
          <w:sz w:val="28"/>
          <w:szCs w:val="28"/>
        </w:rPr>
        <w:br/>
      </w:r>
      <w:r w:rsidR="009E39E0">
        <w:rPr>
          <w:rFonts w:ascii="Times New Roman" w:hAnsi="Times New Roman" w:cs="Times New Roman"/>
          <w:color w:val="000000"/>
          <w:sz w:val="28"/>
          <w:szCs w:val="28"/>
        </w:rPr>
        <w:br/>
      </w:r>
      <w:r w:rsidRPr="00E15D79">
        <w:rPr>
          <w:rFonts w:ascii="Times New Roman" w:hAnsi="Times New Roman" w:cs="Times New Roman"/>
          <w:color w:val="000000"/>
          <w:sz w:val="28"/>
          <w:szCs w:val="28"/>
        </w:rPr>
        <w:br/>
      </w:r>
      <w:r w:rsidRPr="00E15D79">
        <w:rPr>
          <w:rFonts w:ascii="Times New Roman" w:hAnsi="Times New Roman" w:cs="Times New Roman"/>
          <w:b/>
          <w:color w:val="000000"/>
          <w:sz w:val="28"/>
          <w:szCs w:val="28"/>
        </w:rPr>
        <w:t>Right Intention</w:t>
      </w:r>
      <w:r w:rsidR="00620CE8" w:rsidRPr="00E15D79">
        <w:rPr>
          <w:rFonts w:ascii="Times New Roman" w:hAnsi="Times New Roman" w:cs="Times New Roman"/>
          <w:color w:val="000000"/>
          <w:sz w:val="28"/>
          <w:szCs w:val="28"/>
        </w:rPr>
        <w:br/>
      </w:r>
      <w:r w:rsidR="00E15D79">
        <w:rPr>
          <w:rFonts w:ascii="Times New Roman" w:eastAsia="Times New Roman" w:hAnsi="Times New Roman" w:cs="Times New Roman"/>
          <w:i/>
          <w:color w:val="222222"/>
          <w:sz w:val="28"/>
          <w:szCs w:val="28"/>
          <w:shd w:val="clear" w:color="auto" w:fill="FFFFFF"/>
        </w:rPr>
        <w:t>“</w:t>
      </w:r>
      <w:r w:rsidR="00620CE8" w:rsidRPr="00E15D79">
        <w:rPr>
          <w:rFonts w:ascii="Times New Roman" w:eastAsia="Times New Roman" w:hAnsi="Times New Roman" w:cs="Times New Roman"/>
          <w:i/>
          <w:color w:val="222222"/>
          <w:sz w:val="28"/>
          <w:szCs w:val="28"/>
          <w:shd w:val="clear" w:color="auto" w:fill="FFFFFF"/>
        </w:rPr>
        <w:t xml:space="preserve">He abused me, he beat me, he defeated me, he robbed me,"— in those who </w:t>
      </w:r>
      <w:proofErr w:type="spellStart"/>
      <w:r w:rsidR="00620CE8" w:rsidRPr="00E15D79">
        <w:rPr>
          <w:rFonts w:ascii="Times New Roman" w:eastAsia="Times New Roman" w:hAnsi="Times New Roman" w:cs="Times New Roman"/>
          <w:i/>
          <w:color w:val="222222"/>
          <w:sz w:val="28"/>
          <w:szCs w:val="28"/>
          <w:shd w:val="clear" w:color="auto" w:fill="FFFFFF"/>
        </w:rPr>
        <w:t>harbour</w:t>
      </w:r>
      <w:proofErr w:type="spellEnd"/>
      <w:r w:rsidR="00620CE8" w:rsidRPr="00E15D79">
        <w:rPr>
          <w:rFonts w:ascii="Times New Roman" w:eastAsia="Times New Roman" w:hAnsi="Times New Roman" w:cs="Times New Roman"/>
          <w:i/>
          <w:color w:val="222222"/>
          <w:sz w:val="28"/>
          <w:szCs w:val="28"/>
          <w:shd w:val="clear" w:color="auto" w:fill="FFFFFF"/>
        </w:rPr>
        <w:t xml:space="preserve"> such thoughts hatred will never cease. "He abused me, he beat me, he defeated me, he robbed me," — in those who do not </w:t>
      </w:r>
      <w:proofErr w:type="spellStart"/>
      <w:r w:rsidR="00620CE8" w:rsidRPr="00E15D79">
        <w:rPr>
          <w:rFonts w:ascii="Times New Roman" w:eastAsia="Times New Roman" w:hAnsi="Times New Roman" w:cs="Times New Roman"/>
          <w:i/>
          <w:color w:val="222222"/>
          <w:sz w:val="28"/>
          <w:szCs w:val="28"/>
          <w:shd w:val="clear" w:color="auto" w:fill="FFFFFF"/>
        </w:rPr>
        <w:t>harbour</w:t>
      </w:r>
      <w:proofErr w:type="spellEnd"/>
      <w:r w:rsidR="00620CE8" w:rsidRPr="00E15D79">
        <w:rPr>
          <w:rFonts w:ascii="Times New Roman" w:eastAsia="Times New Roman" w:hAnsi="Times New Roman" w:cs="Times New Roman"/>
          <w:i/>
          <w:color w:val="222222"/>
          <w:sz w:val="28"/>
          <w:szCs w:val="28"/>
          <w:shd w:val="clear" w:color="auto" w:fill="FFFFFF"/>
        </w:rPr>
        <w:t xml:space="preserve"> such thoughts hatred will cease. For </w:t>
      </w:r>
      <w:r w:rsidR="00620CE8" w:rsidRPr="00E15D79">
        <w:rPr>
          <w:rFonts w:ascii="Times New Roman" w:eastAsia="Times New Roman" w:hAnsi="Times New Roman" w:cs="Times New Roman"/>
          <w:bCs/>
          <w:i/>
          <w:color w:val="222222"/>
          <w:sz w:val="28"/>
          <w:szCs w:val="28"/>
        </w:rPr>
        <w:t>hatred does not cease by hatred at any time: hatred ceases by love, this is an old rule.</w:t>
      </w:r>
    </w:p>
    <w:p w14:paraId="76599756" w14:textId="0B875BD3" w:rsidR="00E15D79" w:rsidRPr="00E15D79" w:rsidRDefault="00DB013B" w:rsidP="00E15D79">
      <w:pPr>
        <w:rPr>
          <w:rFonts w:ascii="Times New Roman" w:eastAsia="Times New Roman" w:hAnsi="Times New Roman" w:cs="Times New Roman"/>
          <w:i/>
          <w:sz w:val="28"/>
          <w:szCs w:val="28"/>
        </w:rPr>
      </w:pPr>
      <w:bookmarkStart w:id="0" w:name="_GoBack"/>
      <w:bookmarkEnd w:id="0"/>
      <w:r w:rsidRPr="00E15D79">
        <w:rPr>
          <w:rFonts w:ascii="Times New Roman" w:hAnsi="Times New Roman" w:cs="Times New Roman"/>
          <w:color w:val="000000"/>
          <w:sz w:val="28"/>
          <w:szCs w:val="28"/>
        </w:rPr>
        <w:br/>
      </w:r>
      <w:r w:rsidRPr="00E15D79">
        <w:rPr>
          <w:rFonts w:ascii="Times New Roman" w:hAnsi="Times New Roman" w:cs="Times New Roman"/>
          <w:b/>
          <w:color w:val="000000"/>
          <w:sz w:val="28"/>
          <w:szCs w:val="28"/>
        </w:rPr>
        <w:t>Right Resolve</w:t>
      </w:r>
      <w:r w:rsidR="00620CE8" w:rsidRPr="00E15D79">
        <w:rPr>
          <w:rFonts w:ascii="Times New Roman" w:hAnsi="Times New Roman" w:cs="Times New Roman"/>
          <w:b/>
          <w:color w:val="000000"/>
          <w:sz w:val="28"/>
          <w:szCs w:val="28"/>
        </w:rPr>
        <w:br/>
      </w:r>
      <w:r w:rsidR="00E15D79" w:rsidRPr="00E15D79">
        <w:rPr>
          <w:rFonts w:ascii="Times New Roman" w:eastAsia="Times New Roman" w:hAnsi="Times New Roman" w:cs="Times New Roman"/>
          <w:i/>
          <w:color w:val="222222"/>
          <w:sz w:val="28"/>
          <w:szCs w:val="28"/>
        </w:rPr>
        <w:t xml:space="preserve">His mind becomes calm. His word and deed are calm. Such is the state of </w:t>
      </w:r>
      <w:proofErr w:type="spellStart"/>
      <w:r w:rsidR="00E15D79" w:rsidRPr="00E15D79">
        <w:rPr>
          <w:rFonts w:ascii="Times New Roman" w:eastAsia="Times New Roman" w:hAnsi="Times New Roman" w:cs="Times New Roman"/>
          <w:i/>
          <w:color w:val="222222"/>
          <w:sz w:val="28"/>
          <w:szCs w:val="28"/>
        </w:rPr>
        <w:t>tranquillity</w:t>
      </w:r>
      <w:proofErr w:type="spellEnd"/>
      <w:r w:rsidR="00E15D79" w:rsidRPr="00E15D79">
        <w:rPr>
          <w:rFonts w:ascii="Times New Roman" w:eastAsia="Times New Roman" w:hAnsi="Times New Roman" w:cs="Times New Roman"/>
          <w:i/>
          <w:color w:val="222222"/>
          <w:sz w:val="28"/>
          <w:szCs w:val="28"/>
        </w:rPr>
        <w:t xml:space="preserve"> of one who has attained to deliverance through the realization of truth. (Verse 96)</w:t>
      </w:r>
    </w:p>
    <w:p w14:paraId="417217A1" w14:textId="6A4839DA" w:rsidR="00620CE8" w:rsidRPr="00E15D79" w:rsidRDefault="00DB013B" w:rsidP="00620CE8">
      <w:pPr>
        <w:rPr>
          <w:rFonts w:ascii="Times New Roman" w:eastAsia="Times New Roman" w:hAnsi="Times New Roman" w:cs="Times New Roman"/>
          <w:i/>
          <w:sz w:val="28"/>
          <w:szCs w:val="28"/>
        </w:rPr>
      </w:pPr>
      <w:r w:rsidRPr="00E15D79">
        <w:rPr>
          <w:rFonts w:ascii="Times New Roman" w:hAnsi="Times New Roman" w:cs="Times New Roman"/>
          <w:color w:val="000000"/>
          <w:sz w:val="28"/>
          <w:szCs w:val="28"/>
        </w:rPr>
        <w:br/>
      </w:r>
      <w:r w:rsidRPr="00E15D79">
        <w:rPr>
          <w:rFonts w:ascii="Times New Roman" w:hAnsi="Times New Roman" w:cs="Times New Roman"/>
          <w:b/>
          <w:color w:val="000000"/>
          <w:sz w:val="28"/>
          <w:szCs w:val="28"/>
        </w:rPr>
        <w:t xml:space="preserve">Right Vow </w:t>
      </w:r>
      <w:r w:rsidR="00620CE8" w:rsidRPr="00E15D79">
        <w:rPr>
          <w:rFonts w:ascii="Times New Roman" w:hAnsi="Times New Roman" w:cs="Times New Roman"/>
          <w:b/>
          <w:color w:val="000000"/>
          <w:sz w:val="28"/>
          <w:szCs w:val="28"/>
        </w:rPr>
        <w:br/>
      </w:r>
      <w:r w:rsidR="00620CE8" w:rsidRPr="00E15D79">
        <w:rPr>
          <w:rFonts w:ascii="Times New Roman" w:eastAsia="Times New Roman" w:hAnsi="Times New Roman" w:cs="Times New Roman"/>
          <w:i/>
          <w:color w:val="222222"/>
          <w:sz w:val="28"/>
          <w:szCs w:val="28"/>
          <w:shd w:val="clear" w:color="auto" w:fill="FFFFFF"/>
        </w:rPr>
        <w:t>Just as a fletcher straightens an arrow shaft, even so the discerning man straightens his mind — so fickle and unsteady, so difficult to guard. (Verse 33)</w:t>
      </w:r>
      <w:r w:rsidR="00E15D79" w:rsidRPr="00E15D79">
        <w:rPr>
          <w:rFonts w:ascii="Times New Roman" w:eastAsia="Times New Roman" w:hAnsi="Times New Roman" w:cs="Times New Roman"/>
          <w:i/>
          <w:color w:val="222222"/>
          <w:sz w:val="28"/>
          <w:szCs w:val="28"/>
          <w:shd w:val="clear" w:color="auto" w:fill="FFFFFF"/>
        </w:rPr>
        <w:br/>
      </w:r>
    </w:p>
    <w:p w14:paraId="29236F68" w14:textId="6FB5ED9A" w:rsidR="00E15D79" w:rsidRDefault="00E15D79" w:rsidP="00E15D79">
      <w:pPr>
        <w:rPr>
          <w:rFonts w:ascii="Times New Roman" w:eastAsia="Times New Roman" w:hAnsi="Times New Roman" w:cs="Times New Roman"/>
          <w:i/>
          <w:color w:val="222222"/>
          <w:sz w:val="28"/>
          <w:szCs w:val="28"/>
          <w:shd w:val="clear" w:color="auto" w:fill="FFFFFF"/>
        </w:rPr>
      </w:pPr>
      <w:r w:rsidRPr="00E15D79">
        <w:rPr>
          <w:rFonts w:ascii="Times New Roman" w:eastAsia="Times New Roman" w:hAnsi="Times New Roman" w:cs="Times New Roman"/>
          <w:i/>
          <w:color w:val="222222"/>
          <w:sz w:val="28"/>
          <w:szCs w:val="28"/>
          <w:shd w:val="clear" w:color="auto" w:fill="FFFFFF"/>
        </w:rPr>
        <w:t>Irrigators channel waters; fletchers straighten arrows; carpenters bend wood; the wise master themselves. (Verse 80)</w:t>
      </w:r>
    </w:p>
    <w:p w14:paraId="2D27BCCC" w14:textId="77777777" w:rsidR="00F5461D" w:rsidRDefault="00F5461D" w:rsidP="00E15D79">
      <w:pPr>
        <w:rPr>
          <w:rFonts w:ascii="Times New Roman" w:eastAsia="Times New Roman" w:hAnsi="Times New Roman" w:cs="Times New Roman"/>
          <w:i/>
          <w:color w:val="222222"/>
          <w:sz w:val="28"/>
          <w:szCs w:val="28"/>
          <w:shd w:val="clear" w:color="auto" w:fill="FFFFFF"/>
        </w:rPr>
      </w:pPr>
    </w:p>
    <w:p w14:paraId="688297BA" w14:textId="12F7E069" w:rsidR="00F5461D" w:rsidRDefault="00F5461D" w:rsidP="00E15D79">
      <w:pPr>
        <w:rPr>
          <w:rFonts w:ascii="Times New Roman" w:eastAsia="Times New Roman" w:hAnsi="Times New Roman" w:cs="Times New Roman"/>
          <w:b/>
          <w:color w:val="222222"/>
          <w:sz w:val="28"/>
          <w:szCs w:val="28"/>
          <w:shd w:val="clear" w:color="auto" w:fill="FFFFFF"/>
        </w:rPr>
      </w:pPr>
      <w:r w:rsidRPr="00F5461D">
        <w:rPr>
          <w:rFonts w:ascii="Times New Roman" w:eastAsia="Times New Roman" w:hAnsi="Times New Roman" w:cs="Times New Roman"/>
          <w:b/>
          <w:color w:val="222222"/>
          <w:sz w:val="28"/>
          <w:szCs w:val="28"/>
          <w:shd w:val="clear" w:color="auto" w:fill="FFFFFF"/>
        </w:rPr>
        <w:t>And</w:t>
      </w:r>
      <w:r>
        <w:rPr>
          <w:rFonts w:ascii="Times New Roman" w:eastAsia="Times New Roman" w:hAnsi="Times New Roman" w:cs="Times New Roman"/>
          <w:b/>
          <w:color w:val="222222"/>
          <w:sz w:val="28"/>
          <w:szCs w:val="28"/>
          <w:shd w:val="clear" w:color="auto" w:fill="FFFFFF"/>
        </w:rPr>
        <w:t>, finally,</w:t>
      </w:r>
      <w:r w:rsidRPr="00F5461D">
        <w:rPr>
          <w:rFonts w:ascii="Times New Roman" w:eastAsia="Times New Roman" w:hAnsi="Times New Roman" w:cs="Times New Roman"/>
          <w:b/>
          <w:color w:val="222222"/>
          <w:sz w:val="28"/>
          <w:szCs w:val="28"/>
          <w:shd w:val="clear" w:color="auto" w:fill="FFFFFF"/>
        </w:rPr>
        <w:t xml:space="preserve"> from Rev. Master </w:t>
      </w:r>
      <w:proofErr w:type="spellStart"/>
      <w:r w:rsidRPr="00F5461D">
        <w:rPr>
          <w:rFonts w:ascii="Times New Roman" w:eastAsia="Times New Roman" w:hAnsi="Times New Roman" w:cs="Times New Roman"/>
          <w:b/>
          <w:color w:val="222222"/>
          <w:sz w:val="28"/>
          <w:szCs w:val="28"/>
          <w:shd w:val="clear" w:color="auto" w:fill="FFFFFF"/>
        </w:rPr>
        <w:t>Jiyu</w:t>
      </w:r>
      <w:proofErr w:type="spellEnd"/>
      <w:r w:rsidRPr="00F5461D">
        <w:rPr>
          <w:rFonts w:ascii="Times New Roman" w:eastAsia="Times New Roman" w:hAnsi="Times New Roman" w:cs="Times New Roman"/>
          <w:b/>
          <w:color w:val="222222"/>
          <w:sz w:val="28"/>
          <w:szCs w:val="28"/>
          <w:shd w:val="clear" w:color="auto" w:fill="FFFFFF"/>
        </w:rPr>
        <w:t xml:space="preserve"> Kennett’s Invocation, Right Thought</w:t>
      </w:r>
      <w:r>
        <w:rPr>
          <w:rFonts w:ascii="Times New Roman" w:eastAsia="Times New Roman" w:hAnsi="Times New Roman" w:cs="Times New Roman"/>
          <w:b/>
          <w:color w:val="222222"/>
          <w:sz w:val="28"/>
          <w:szCs w:val="28"/>
          <w:shd w:val="clear" w:color="auto" w:fill="FFFFFF"/>
        </w:rPr>
        <w:t>:</w:t>
      </w:r>
    </w:p>
    <w:p w14:paraId="048F929A" w14:textId="25964649" w:rsidR="00F5461D" w:rsidRDefault="00707EEE" w:rsidP="00E15D79">
      <w:pPr>
        <w:rPr>
          <w:rFonts w:ascii="Times New Roman" w:eastAsia="Times New Roman" w:hAnsi="Times New Roman" w:cs="Times New Roman"/>
          <w:i/>
          <w:color w:val="222222"/>
          <w:sz w:val="28"/>
          <w:szCs w:val="28"/>
          <w:shd w:val="clear" w:color="auto" w:fill="FFFFFF"/>
        </w:rPr>
      </w:pPr>
      <w:r>
        <w:rPr>
          <w:rFonts w:ascii="Times New Roman" w:eastAsia="Times New Roman" w:hAnsi="Times New Roman" w:cs="Times New Roman"/>
          <w:i/>
          <w:color w:val="222222"/>
          <w:sz w:val="28"/>
          <w:szCs w:val="28"/>
          <w:shd w:val="clear" w:color="auto" w:fill="FFFFFF"/>
        </w:rPr>
        <w:t xml:space="preserve">                                          </w:t>
      </w:r>
      <w:r w:rsidR="00F5461D">
        <w:rPr>
          <w:rFonts w:ascii="Times New Roman" w:eastAsia="Times New Roman" w:hAnsi="Times New Roman" w:cs="Times New Roman"/>
          <w:i/>
          <w:color w:val="222222"/>
          <w:sz w:val="28"/>
          <w:szCs w:val="28"/>
          <w:shd w:val="clear" w:color="auto" w:fill="FFFFFF"/>
        </w:rPr>
        <w:t>Right thought will lead me on</w:t>
      </w:r>
      <w:r w:rsidR="00F5461D">
        <w:rPr>
          <w:rFonts w:ascii="Times New Roman" w:eastAsia="Times New Roman" w:hAnsi="Times New Roman" w:cs="Times New Roman"/>
          <w:i/>
          <w:color w:val="222222"/>
          <w:sz w:val="28"/>
          <w:szCs w:val="28"/>
          <w:shd w:val="clear" w:color="auto" w:fill="FFFFFF"/>
        </w:rPr>
        <w:br/>
      </w:r>
      <w:r>
        <w:rPr>
          <w:rFonts w:ascii="Times New Roman" w:eastAsia="Times New Roman" w:hAnsi="Times New Roman" w:cs="Times New Roman"/>
          <w:i/>
          <w:color w:val="222222"/>
          <w:sz w:val="28"/>
          <w:szCs w:val="28"/>
          <w:shd w:val="clear" w:color="auto" w:fill="FFFFFF"/>
        </w:rPr>
        <w:t xml:space="preserve">                                              </w:t>
      </w:r>
      <w:r w:rsidR="00F5461D">
        <w:rPr>
          <w:rFonts w:ascii="Times New Roman" w:eastAsia="Times New Roman" w:hAnsi="Times New Roman" w:cs="Times New Roman"/>
          <w:i/>
          <w:color w:val="222222"/>
          <w:sz w:val="28"/>
          <w:szCs w:val="28"/>
          <w:shd w:val="clear" w:color="auto" w:fill="FFFFFF"/>
        </w:rPr>
        <w:t>Across life’s troubled sea.</w:t>
      </w:r>
    </w:p>
    <w:p w14:paraId="00D36B9D" w14:textId="111320D6" w:rsidR="00F5461D" w:rsidRDefault="00707EEE" w:rsidP="00E15D79">
      <w:pPr>
        <w:rPr>
          <w:rFonts w:ascii="Times New Roman" w:eastAsia="Times New Roman" w:hAnsi="Times New Roman" w:cs="Times New Roman"/>
          <w:i/>
          <w:color w:val="222222"/>
          <w:sz w:val="28"/>
          <w:szCs w:val="28"/>
          <w:shd w:val="clear" w:color="auto" w:fill="FFFFFF"/>
        </w:rPr>
      </w:pPr>
      <w:r>
        <w:rPr>
          <w:rFonts w:ascii="Times New Roman" w:eastAsia="Times New Roman" w:hAnsi="Times New Roman" w:cs="Times New Roman"/>
          <w:i/>
          <w:color w:val="222222"/>
          <w:sz w:val="28"/>
          <w:szCs w:val="28"/>
          <w:shd w:val="clear" w:color="auto" w:fill="FFFFFF"/>
        </w:rPr>
        <w:t xml:space="preserve">                                       </w:t>
      </w:r>
      <w:r w:rsidR="00F5461D">
        <w:rPr>
          <w:rFonts w:ascii="Times New Roman" w:eastAsia="Times New Roman" w:hAnsi="Times New Roman" w:cs="Times New Roman"/>
          <w:i/>
          <w:color w:val="222222"/>
          <w:sz w:val="28"/>
          <w:szCs w:val="28"/>
          <w:shd w:val="clear" w:color="auto" w:fill="FFFFFF"/>
        </w:rPr>
        <w:t xml:space="preserve">My pilot, compass, </w:t>
      </w:r>
      <w:r>
        <w:rPr>
          <w:rFonts w:ascii="Times New Roman" w:eastAsia="Times New Roman" w:hAnsi="Times New Roman" w:cs="Times New Roman"/>
          <w:i/>
          <w:color w:val="222222"/>
          <w:sz w:val="28"/>
          <w:szCs w:val="28"/>
          <w:shd w:val="clear" w:color="auto" w:fill="FFFFFF"/>
        </w:rPr>
        <w:t>guide and chart,</w:t>
      </w:r>
    </w:p>
    <w:p w14:paraId="31942F15" w14:textId="25DF5BB4" w:rsidR="00707EEE" w:rsidRPr="00F5461D" w:rsidRDefault="00707EEE" w:rsidP="00E15D79">
      <w:pPr>
        <w:rPr>
          <w:rFonts w:ascii="Times New Roman" w:eastAsia="Times New Roman" w:hAnsi="Times New Roman" w:cs="Times New Roman"/>
          <w:i/>
          <w:sz w:val="28"/>
          <w:szCs w:val="28"/>
        </w:rPr>
      </w:pPr>
      <w:r>
        <w:rPr>
          <w:rFonts w:ascii="Times New Roman" w:eastAsia="Times New Roman" w:hAnsi="Times New Roman" w:cs="Times New Roman"/>
          <w:i/>
          <w:color w:val="222222"/>
          <w:sz w:val="28"/>
          <w:szCs w:val="28"/>
          <w:shd w:val="clear" w:color="auto" w:fill="FFFFFF"/>
        </w:rPr>
        <w:t xml:space="preserve">                                             Right Thought will ever be.</w:t>
      </w:r>
    </w:p>
    <w:p w14:paraId="4B22DFB3" w14:textId="6D41F2E8" w:rsidR="00DB013B" w:rsidRPr="00E15D79" w:rsidRDefault="00DB013B" w:rsidP="00A66832">
      <w:pPr>
        <w:spacing w:before="100" w:beforeAutospacing="1" w:after="100" w:afterAutospacing="1" w:line="368" w:lineRule="atLeast"/>
        <w:rPr>
          <w:rFonts w:ascii="Times New Roman" w:hAnsi="Times New Roman" w:cs="Times New Roman"/>
          <w:color w:val="000000"/>
          <w:sz w:val="28"/>
          <w:szCs w:val="28"/>
        </w:rPr>
      </w:pPr>
    </w:p>
    <w:p w14:paraId="75335706" w14:textId="77777777" w:rsidR="0022782C" w:rsidRPr="00E15D79" w:rsidRDefault="0022782C" w:rsidP="00A66832">
      <w:pPr>
        <w:spacing w:before="100" w:beforeAutospacing="1" w:after="100" w:afterAutospacing="1" w:line="368" w:lineRule="atLeast"/>
        <w:rPr>
          <w:rFonts w:ascii="Times New Roman" w:hAnsi="Times New Roman" w:cs="Times New Roman"/>
          <w:color w:val="000000"/>
          <w:sz w:val="28"/>
          <w:szCs w:val="28"/>
        </w:rPr>
      </w:pPr>
    </w:p>
    <w:p w14:paraId="4D9E7EFC" w14:textId="77777777" w:rsidR="0022782C" w:rsidRPr="00E15D79" w:rsidRDefault="0022782C" w:rsidP="00A66832">
      <w:pPr>
        <w:spacing w:before="100" w:beforeAutospacing="1" w:after="100" w:afterAutospacing="1" w:line="368" w:lineRule="atLeast"/>
        <w:rPr>
          <w:rFonts w:ascii="Times New Roman" w:hAnsi="Times New Roman" w:cs="Times New Roman"/>
          <w:color w:val="000000"/>
          <w:sz w:val="28"/>
          <w:szCs w:val="28"/>
        </w:rPr>
      </w:pPr>
    </w:p>
    <w:p w14:paraId="0F83B409" w14:textId="77777777" w:rsidR="00A66832" w:rsidRPr="00E15D79" w:rsidRDefault="00A66832" w:rsidP="00A66832">
      <w:pPr>
        <w:rPr>
          <w:rFonts w:ascii="Times New Roman" w:eastAsia="Times New Roman" w:hAnsi="Times New Roman" w:cs="Times New Roman"/>
          <w:sz w:val="28"/>
          <w:szCs w:val="28"/>
        </w:rPr>
      </w:pPr>
    </w:p>
    <w:p w14:paraId="1C0CFF78" w14:textId="77777777" w:rsidR="00A66832" w:rsidRPr="00E15D79" w:rsidRDefault="00A66832">
      <w:pPr>
        <w:rPr>
          <w:rFonts w:ascii="Times New Roman" w:hAnsi="Times New Roman" w:cs="Times New Roman"/>
          <w:sz w:val="28"/>
          <w:szCs w:val="28"/>
        </w:rPr>
      </w:pPr>
    </w:p>
    <w:sectPr w:rsidR="00A66832" w:rsidRPr="00E15D79"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52313"/>
    <w:multiLevelType w:val="multilevel"/>
    <w:tmpl w:val="717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18"/>
    <w:rsid w:val="000749E7"/>
    <w:rsid w:val="00214F65"/>
    <w:rsid w:val="0022782C"/>
    <w:rsid w:val="0036504B"/>
    <w:rsid w:val="004E1F18"/>
    <w:rsid w:val="00620CE8"/>
    <w:rsid w:val="00707EEE"/>
    <w:rsid w:val="0074390D"/>
    <w:rsid w:val="007D4152"/>
    <w:rsid w:val="008A329C"/>
    <w:rsid w:val="00910C35"/>
    <w:rsid w:val="009E39E0"/>
    <w:rsid w:val="009F0FDC"/>
    <w:rsid w:val="00A61284"/>
    <w:rsid w:val="00A66832"/>
    <w:rsid w:val="00B4135B"/>
    <w:rsid w:val="00BC63B0"/>
    <w:rsid w:val="00C441AE"/>
    <w:rsid w:val="00C81AD7"/>
    <w:rsid w:val="00DB013B"/>
    <w:rsid w:val="00E033F3"/>
    <w:rsid w:val="00E15D79"/>
    <w:rsid w:val="00EA26A4"/>
    <w:rsid w:val="00F5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BAC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F18"/>
  </w:style>
  <w:style w:type="paragraph" w:styleId="Heading1">
    <w:name w:val="heading 1"/>
    <w:basedOn w:val="Normal"/>
    <w:next w:val="Normal"/>
    <w:link w:val="Heading1Char"/>
    <w:uiPriority w:val="9"/>
    <w:qFormat/>
    <w:rsid w:val="00A668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E1F1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F18"/>
    <w:rPr>
      <w:rFonts w:ascii="Times New Roman" w:hAnsi="Times New Roman" w:cs="Times New Roman"/>
      <w:b/>
      <w:bCs/>
    </w:rPr>
  </w:style>
  <w:style w:type="character" w:customStyle="1" w:styleId="Heading1Char">
    <w:name w:val="Heading 1 Char"/>
    <w:basedOn w:val="DefaultParagraphFont"/>
    <w:link w:val="Heading1"/>
    <w:uiPriority w:val="9"/>
    <w:rsid w:val="00A6683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668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2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03">
      <w:bodyDiv w:val="1"/>
      <w:marLeft w:val="0"/>
      <w:marRight w:val="0"/>
      <w:marTop w:val="0"/>
      <w:marBottom w:val="0"/>
      <w:divBdr>
        <w:top w:val="none" w:sz="0" w:space="0" w:color="auto"/>
        <w:left w:val="none" w:sz="0" w:space="0" w:color="auto"/>
        <w:bottom w:val="none" w:sz="0" w:space="0" w:color="auto"/>
        <w:right w:val="none" w:sz="0" w:space="0" w:color="auto"/>
      </w:divBdr>
    </w:div>
    <w:div w:id="767888647">
      <w:bodyDiv w:val="1"/>
      <w:marLeft w:val="0"/>
      <w:marRight w:val="0"/>
      <w:marTop w:val="0"/>
      <w:marBottom w:val="0"/>
      <w:divBdr>
        <w:top w:val="none" w:sz="0" w:space="0" w:color="auto"/>
        <w:left w:val="none" w:sz="0" w:space="0" w:color="auto"/>
        <w:bottom w:val="none" w:sz="0" w:space="0" w:color="auto"/>
        <w:right w:val="none" w:sz="0" w:space="0" w:color="auto"/>
      </w:divBdr>
    </w:div>
    <w:div w:id="1144082690">
      <w:bodyDiv w:val="1"/>
      <w:marLeft w:val="0"/>
      <w:marRight w:val="0"/>
      <w:marTop w:val="0"/>
      <w:marBottom w:val="0"/>
      <w:divBdr>
        <w:top w:val="none" w:sz="0" w:space="0" w:color="auto"/>
        <w:left w:val="none" w:sz="0" w:space="0" w:color="auto"/>
        <w:bottom w:val="none" w:sz="0" w:space="0" w:color="auto"/>
        <w:right w:val="none" w:sz="0" w:space="0" w:color="auto"/>
      </w:divBdr>
    </w:div>
    <w:div w:id="1215891547">
      <w:bodyDiv w:val="1"/>
      <w:marLeft w:val="0"/>
      <w:marRight w:val="0"/>
      <w:marTop w:val="0"/>
      <w:marBottom w:val="0"/>
      <w:divBdr>
        <w:top w:val="none" w:sz="0" w:space="0" w:color="auto"/>
        <w:left w:val="none" w:sz="0" w:space="0" w:color="auto"/>
        <w:bottom w:val="none" w:sz="0" w:space="0" w:color="auto"/>
        <w:right w:val="none" w:sz="0" w:space="0" w:color="auto"/>
      </w:divBdr>
    </w:div>
    <w:div w:id="1344017488">
      <w:bodyDiv w:val="1"/>
      <w:marLeft w:val="0"/>
      <w:marRight w:val="0"/>
      <w:marTop w:val="0"/>
      <w:marBottom w:val="0"/>
      <w:divBdr>
        <w:top w:val="none" w:sz="0" w:space="0" w:color="auto"/>
        <w:left w:val="none" w:sz="0" w:space="0" w:color="auto"/>
        <w:bottom w:val="none" w:sz="0" w:space="0" w:color="auto"/>
        <w:right w:val="none" w:sz="0" w:space="0" w:color="auto"/>
      </w:divBdr>
    </w:div>
    <w:div w:id="1478061861">
      <w:bodyDiv w:val="1"/>
      <w:marLeft w:val="0"/>
      <w:marRight w:val="0"/>
      <w:marTop w:val="0"/>
      <w:marBottom w:val="0"/>
      <w:divBdr>
        <w:top w:val="none" w:sz="0" w:space="0" w:color="auto"/>
        <w:left w:val="none" w:sz="0" w:space="0" w:color="auto"/>
        <w:bottom w:val="none" w:sz="0" w:space="0" w:color="auto"/>
        <w:right w:val="none" w:sz="0" w:space="0" w:color="auto"/>
      </w:divBdr>
    </w:div>
    <w:div w:id="1853103319">
      <w:bodyDiv w:val="1"/>
      <w:marLeft w:val="0"/>
      <w:marRight w:val="0"/>
      <w:marTop w:val="0"/>
      <w:marBottom w:val="0"/>
      <w:divBdr>
        <w:top w:val="none" w:sz="0" w:space="0" w:color="auto"/>
        <w:left w:val="none" w:sz="0" w:space="0" w:color="auto"/>
        <w:bottom w:val="none" w:sz="0" w:space="0" w:color="auto"/>
        <w:right w:val="none" w:sz="0" w:space="0" w:color="auto"/>
      </w:divBdr>
    </w:div>
    <w:div w:id="1887179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1292</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7</cp:revision>
  <dcterms:created xsi:type="dcterms:W3CDTF">2018-09-19T16:48:00Z</dcterms:created>
  <dcterms:modified xsi:type="dcterms:W3CDTF">2018-09-21T19:11:00Z</dcterms:modified>
</cp:coreProperties>
</file>